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0A19" w:rsidRDefault="00F40A19" w:rsidP="00F40A19">
      <w:r>
        <w:rPr>
          <w:noProof/>
        </w:rPr>
        <w:drawing>
          <wp:anchor distT="0" distB="0" distL="114300" distR="114300" simplePos="0" relativeHeight="251667456" behindDoc="0" locked="0" layoutInCell="1" allowOverlap="1" wp14:anchorId="52347802" wp14:editId="41ECBBDE">
            <wp:simplePos x="0" y="0"/>
            <wp:positionH relativeFrom="column">
              <wp:posOffset>2686050</wp:posOffset>
            </wp:positionH>
            <wp:positionV relativeFrom="paragraph">
              <wp:posOffset>142875</wp:posOffset>
            </wp:positionV>
            <wp:extent cx="384175" cy="466725"/>
            <wp:effectExtent l="0" t="0" r="0" b="0"/>
            <wp:wrapNone/>
            <wp:docPr id="6"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417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9504" behindDoc="0" locked="0" layoutInCell="1" allowOverlap="1" wp14:anchorId="31F01701" wp14:editId="62AF55A8">
                <wp:simplePos x="0" y="0"/>
                <wp:positionH relativeFrom="margin">
                  <wp:align>center</wp:align>
                </wp:positionH>
                <wp:positionV relativeFrom="paragraph">
                  <wp:posOffset>8882380</wp:posOffset>
                </wp:positionV>
                <wp:extent cx="4064000" cy="563245"/>
                <wp:effectExtent l="0" t="0" r="0" b="0"/>
                <wp:wrapNone/>
                <wp:docPr id="2" name="Pravokutnik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64000" cy="563245"/>
                        </a:xfrm>
                        <a:prstGeom prst="rect">
                          <a:avLst/>
                        </a:prstGeom>
                      </wps:spPr>
                      <wps:txbx>
                        <w:txbxContent>
                          <w:p w:rsidR="00F40A19" w:rsidRPr="007A20FC" w:rsidRDefault="00F40A19" w:rsidP="007A20FC">
                            <w:pPr>
                              <w:spacing w:after="120"/>
                              <w:jc w:val="both"/>
                              <w:rPr>
                                <w:rFonts w:ascii="Gill Sans MT" w:hAnsi="Gill Sans MT"/>
                                <w:lang w:eastAsia="en-US"/>
                              </w:rPr>
                            </w:pPr>
                            <w:r w:rsidRPr="007A20FC">
                              <w:rPr>
                                <w:rFonts w:ascii="Gill Sans MT" w:hAnsi="Gill Sans MT"/>
                                <w:lang w:eastAsia="en-US"/>
                              </w:rPr>
                              <w:t>Ovaj poziv se financira iz Europskog fonda za regionalni razvoj</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31F01701" id="Pravokutnik 10" o:spid="_x0000_s1026" style="position:absolute;margin-left:0;margin-top:699.4pt;width:320pt;height:44.35pt;z-index:25166950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" filled="f" stroked="f">
                <v:path arrowok="t"/>
                <v:textbox>
                  <w:txbxContent>
                    <w:p w:rsidR="00F40A19" w:rsidRPr="007A20FC" w:rsidRDefault="00F40A19" w:rsidP="007A20FC">
                      <w:pPr>
                        <w:spacing w:after="120"/>
                        <w:jc w:val="both"/>
                        <w:rPr>
                          <w:rFonts w:ascii="Gill Sans MT" w:hAnsi="Gill Sans MT"/>
                          <w:lang w:eastAsia="en-US"/>
                        </w:rPr>
                      </w:pPr>
                      <w:r w:rsidRPr="007A20FC">
                        <w:rPr>
                          <w:rFonts w:ascii="Gill Sans MT" w:hAnsi="Gill Sans MT"/>
                          <w:lang w:eastAsia="en-US"/>
                        </w:rPr>
                        <w:t>Ovaj poziv se financira iz Europskog fonda za regionalni razvoj</w:t>
                      </w:r>
                    </w:p>
                  </w:txbxContent>
                </v:textbox>
                <w10:wrap anchorx="margin"/>
              </v:rect>
            </w:pict>
          </mc:Fallback>
        </mc:AlternateContent>
      </w:r>
      <w:r>
        <w:rPr>
          <w:noProof/>
        </w:rPr>
        <w:drawing>
          <wp:anchor distT="0" distB="0" distL="114300" distR="114300" simplePos="0" relativeHeight="251666432" behindDoc="1" locked="0" layoutInCell="1" allowOverlap="1" wp14:anchorId="7B75F521" wp14:editId="7749F0CA">
            <wp:simplePos x="0" y="0"/>
            <wp:positionH relativeFrom="margin">
              <wp:align>center</wp:align>
            </wp:positionH>
            <wp:positionV relativeFrom="paragraph">
              <wp:posOffset>7724775</wp:posOffset>
            </wp:positionV>
            <wp:extent cx="7239000" cy="1533525"/>
            <wp:effectExtent l="0" t="0" r="0" b="0"/>
            <wp:wrapNone/>
            <wp:docPr id="7" name="Slika 9" descr="R:\Visibility elementi\visibility\MRRFEU prioritetne osi\elementi\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9" descr="R:\Visibility elementi\visibility\MRRFEU prioritetne osi\elementi\MRRFEU pasice s logotipima\MRRFEU pasica logotipi M\MRRFEU pasica logotipi M RG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39000" cy="1533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40A19" w:rsidRDefault="00F40A19" w:rsidP="00F40A19"/>
    <w:p w:rsidR="00F40A19" w:rsidRDefault="00F40A19" w:rsidP="00F40A19">
      <w:r>
        <w:rPr>
          <w:noProof/>
        </w:rPr>
        <mc:AlternateContent>
          <mc:Choice Requires="wps">
            <w:drawing>
              <wp:anchor distT="0" distB="0" distL="114300" distR="114300" simplePos="0" relativeHeight="251668480" behindDoc="0" locked="0" layoutInCell="1" allowOverlap="1" wp14:anchorId="6AA774AF" wp14:editId="35344ECB">
                <wp:simplePos x="0" y="0"/>
                <wp:positionH relativeFrom="margin">
                  <wp:posOffset>1598930</wp:posOffset>
                </wp:positionH>
                <wp:positionV relativeFrom="paragraph">
                  <wp:posOffset>134620</wp:posOffset>
                </wp:positionV>
                <wp:extent cx="2559050" cy="563245"/>
                <wp:effectExtent l="0" t="0" r="0" b="0"/>
                <wp:wrapNone/>
                <wp:docPr id="5" name="Pravokutni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59050" cy="563245"/>
                        </a:xfrm>
                        <a:prstGeom prst="rect">
                          <a:avLst/>
                        </a:prstGeom>
                      </wps:spPr>
                      <wps:txbx>
                        <w:txbxContent>
                          <w:p w:rsidR="00F40A19" w:rsidRPr="009A0DB2" w:rsidRDefault="00F40A19" w:rsidP="00F40A19">
                            <w:pPr>
                              <w:spacing w:after="0"/>
                              <w:jc w:val="center"/>
                              <w:rPr>
                                <w:rFonts w:ascii="Times New Roman" w:hAnsi="Times New Roman"/>
                                <w:sz w:val="18"/>
                                <w:szCs w:val="18"/>
                              </w:rPr>
                            </w:pPr>
                            <w:r w:rsidRPr="00D154DB">
                              <w:rPr>
                                <w:rFonts w:ascii="Times New Roman" w:hAnsi="Times New Roman"/>
                                <w:b/>
                                <w:bCs/>
                                <w:color w:val="000000"/>
                                <w:spacing w:val="40"/>
                                <w:kern w:val="24"/>
                                <w:sz w:val="18"/>
                                <w:szCs w:val="18"/>
                              </w:rPr>
                              <w:t>REPUBLIKA  HRVATSKA</w:t>
                            </w:r>
                          </w:p>
                          <w:p w:rsidR="00F40A19" w:rsidRPr="009A0DB2" w:rsidRDefault="00F40A19" w:rsidP="00F40A19">
                            <w:pPr>
                              <w:spacing w:after="0"/>
                              <w:jc w:val="center"/>
                              <w:rPr>
                                <w:rFonts w:ascii="Times New Roman" w:hAnsi="Times New Roman"/>
                                <w:sz w:val="18"/>
                                <w:szCs w:val="18"/>
                              </w:rPr>
                            </w:pPr>
                            <w:r w:rsidRPr="00D154DB">
                              <w:rPr>
                                <w:rFonts w:ascii="Times New Roman" w:hAnsi="Times New Roman"/>
                                <w:color w:val="000000"/>
                                <w:kern w:val="24"/>
                                <w:sz w:val="18"/>
                                <w:szCs w:val="18"/>
                              </w:rPr>
                              <w:t>MINISTARSTVO GRADITELJSTVA</w:t>
                            </w:r>
                          </w:p>
                          <w:p w:rsidR="00F40A19" w:rsidRPr="009A0DB2" w:rsidRDefault="00F40A19" w:rsidP="00F40A19">
                            <w:pPr>
                              <w:spacing w:after="0"/>
                              <w:jc w:val="center"/>
                              <w:rPr>
                                <w:rFonts w:ascii="Times New Roman" w:hAnsi="Times New Roman"/>
                                <w:sz w:val="18"/>
                                <w:szCs w:val="18"/>
                              </w:rPr>
                            </w:pPr>
                            <w:r w:rsidRPr="00D154DB">
                              <w:rPr>
                                <w:rFonts w:ascii="Times New Roman" w:hAnsi="Times New Roman"/>
                                <w:color w:val="000000"/>
                                <w:kern w:val="24"/>
                                <w:sz w:val="18"/>
                                <w:szCs w:val="18"/>
                              </w:rPr>
                              <w:t>I PROSTORNOGA UREĐENJA</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6AA774AF" id="Pravokutnik 5" o:spid="_x0000_s1027" style="position:absolute;margin-left:125.9pt;margin-top:10.6pt;width:201.5pt;height:44.3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" filled="f" stroked="f">
                <v:path arrowok="t"/>
                <v:textbox>
                  <w:txbxContent>
                    <w:p w:rsidR="00F40A19" w:rsidRPr="009A0DB2" w:rsidRDefault="00F40A19" w:rsidP="00F40A19">
                      <w:pPr>
                        <w:spacing w:after="0"/>
                        <w:jc w:val="center"/>
                        <w:rPr>
                          <w:rFonts w:ascii="Times New Roman" w:hAnsi="Times New Roman"/>
                          <w:sz w:val="18"/>
                          <w:szCs w:val="18"/>
                        </w:rPr>
                      </w:pPr>
                      <w:r w:rsidRPr="00D154DB">
                        <w:rPr>
                          <w:rFonts w:ascii="Times New Roman" w:hAnsi="Times New Roman"/>
                          <w:b/>
                          <w:bCs/>
                          <w:color w:val="000000"/>
                          <w:spacing w:val="40"/>
                          <w:kern w:val="24"/>
                          <w:sz w:val="18"/>
                          <w:szCs w:val="18"/>
                        </w:rPr>
                        <w:t>REPUBLIKA  HRVATSKA</w:t>
                      </w:r>
                    </w:p>
                    <w:p w:rsidR="00F40A19" w:rsidRPr="009A0DB2" w:rsidRDefault="00F40A19" w:rsidP="00F40A19">
                      <w:pPr>
                        <w:spacing w:after="0"/>
                        <w:jc w:val="center"/>
                        <w:rPr>
                          <w:rFonts w:ascii="Times New Roman" w:hAnsi="Times New Roman"/>
                          <w:sz w:val="18"/>
                          <w:szCs w:val="18"/>
                        </w:rPr>
                      </w:pPr>
                      <w:r w:rsidRPr="00D154DB">
                        <w:rPr>
                          <w:rFonts w:ascii="Times New Roman" w:hAnsi="Times New Roman"/>
                          <w:color w:val="000000"/>
                          <w:kern w:val="24"/>
                          <w:sz w:val="18"/>
                          <w:szCs w:val="18"/>
                        </w:rPr>
                        <w:t>MINISTARSTVO GRADITELJSTVA</w:t>
                      </w:r>
                    </w:p>
                    <w:p w:rsidR="00F40A19" w:rsidRPr="009A0DB2" w:rsidRDefault="00F40A19" w:rsidP="00F40A19">
                      <w:pPr>
                        <w:spacing w:after="0"/>
                        <w:jc w:val="center"/>
                        <w:rPr>
                          <w:rFonts w:ascii="Times New Roman" w:hAnsi="Times New Roman"/>
                          <w:sz w:val="18"/>
                          <w:szCs w:val="18"/>
                        </w:rPr>
                      </w:pPr>
                      <w:r w:rsidRPr="00D154DB">
                        <w:rPr>
                          <w:rFonts w:ascii="Times New Roman" w:hAnsi="Times New Roman"/>
                          <w:color w:val="000000"/>
                          <w:kern w:val="24"/>
                          <w:sz w:val="18"/>
                          <w:szCs w:val="18"/>
                        </w:rPr>
                        <w:t>I PROSTORNOGA UREĐENJA</w:t>
                      </w:r>
                    </w:p>
                  </w:txbxContent>
                </v:textbox>
                <w10:wrap anchorx="margin"/>
              </v:rect>
            </w:pict>
          </mc:Fallback>
        </mc:AlternateContent>
      </w:r>
    </w:p>
    <w:p w:rsidR="00F40A19" w:rsidRDefault="00F40A19" w:rsidP="00F40A19"/>
    <w:p w:rsidR="00F40A19" w:rsidRDefault="00F40A19" w:rsidP="00F40A19"/>
    <w:p w:rsidR="00F40A19" w:rsidRDefault="00F40A19" w:rsidP="00F40A19"/>
    <w:p w:rsidR="007A20FC" w:rsidRPr="0038029F" w:rsidRDefault="007A20FC" w:rsidP="007A20FC">
      <w:pPr>
        <w:spacing w:after="600"/>
        <w:jc w:val="both"/>
        <w:rPr>
          <w:rFonts w:ascii="Gill Sans MT" w:eastAsia="SimSun" w:hAnsi="Gill Sans MT" w:cs="Times New Roman"/>
          <w:i/>
          <w:iCs/>
          <w:spacing w:val="13"/>
          <w:sz w:val="24"/>
          <w:szCs w:val="24"/>
          <w:lang w:eastAsia="en-US"/>
        </w:rPr>
      </w:pPr>
      <w:r w:rsidRPr="0038029F">
        <w:rPr>
          <w:rFonts w:ascii="Gill Sans MT" w:eastAsia="SimSun" w:hAnsi="Gill Sans MT" w:cs="Times New Roman"/>
          <w:i/>
          <w:iCs/>
          <w:spacing w:val="13"/>
          <w:sz w:val="24"/>
          <w:szCs w:val="24"/>
          <w:lang w:eastAsia="en-US"/>
        </w:rPr>
        <w:t>POZIV NA DOSTAVU PROJEKTNIH PRIJEDLOGA</w:t>
      </w:r>
    </w:p>
    <w:p w:rsidR="007A20FC" w:rsidRPr="0038029F" w:rsidRDefault="007A20FC" w:rsidP="007A20FC">
      <w:pPr>
        <w:pBdr>
          <w:bottom w:val="single" w:sz="4" w:space="1" w:color="auto"/>
        </w:pBdr>
        <w:spacing w:after="120" w:line="240" w:lineRule="auto"/>
        <w:contextualSpacing/>
        <w:jc w:val="both"/>
        <w:rPr>
          <w:rFonts w:ascii="Gill Sans MT" w:eastAsia="SimSun" w:hAnsi="Gill Sans MT" w:cs="Calibri Light"/>
          <w:spacing w:val="5"/>
          <w:sz w:val="52"/>
          <w:szCs w:val="52"/>
          <w:lang w:eastAsia="en-US"/>
        </w:rPr>
      </w:pPr>
      <w:r w:rsidRPr="0038029F">
        <w:rPr>
          <w:rFonts w:ascii="Gill Sans MT" w:eastAsia="SimSun" w:hAnsi="Gill Sans MT" w:cs="Calibri Light"/>
          <w:spacing w:val="5"/>
          <w:sz w:val="52"/>
          <w:szCs w:val="52"/>
          <w:lang w:eastAsia="en-US"/>
        </w:rPr>
        <w:t>Energetska obnova višestambenih zgrada</w:t>
      </w:r>
    </w:p>
    <w:p w:rsidR="00F40A19" w:rsidRDefault="00F40A19" w:rsidP="00F40A19"/>
    <w:p w:rsidR="00F40A19" w:rsidRPr="007A20FC" w:rsidRDefault="00F40A19" w:rsidP="007A20FC">
      <w:pPr>
        <w:spacing w:after="120"/>
        <w:jc w:val="center"/>
        <w:rPr>
          <w:rStyle w:val="Jakoisticanje"/>
          <w:rFonts w:ascii="Gill Sans MT" w:hAnsi="Gill Sans MT"/>
          <w:i w:val="0"/>
          <w:color w:val="4DB17B"/>
          <w:lang w:eastAsia="en-US"/>
        </w:rPr>
      </w:pPr>
      <w:r w:rsidRPr="007A20FC">
        <w:rPr>
          <w:rStyle w:val="Jakoisticanje"/>
          <w:rFonts w:ascii="Gill Sans MT" w:hAnsi="Gill Sans MT"/>
          <w:i w:val="0"/>
          <w:color w:val="4DB17B"/>
          <w:lang w:eastAsia="en-US"/>
        </w:rPr>
        <w:t>PRILOG 3.b</w:t>
      </w:r>
    </w:p>
    <w:p w:rsidR="00F40A19" w:rsidRPr="007A20FC" w:rsidRDefault="00F40A19" w:rsidP="007A20FC">
      <w:pPr>
        <w:spacing w:after="120"/>
        <w:jc w:val="center"/>
        <w:rPr>
          <w:rStyle w:val="Jakoisticanje"/>
          <w:rFonts w:ascii="Gill Sans MT" w:hAnsi="Gill Sans MT"/>
          <w:i w:val="0"/>
          <w:color w:val="4DB17B"/>
          <w:lang w:eastAsia="en-US"/>
        </w:rPr>
      </w:pPr>
    </w:p>
    <w:p w:rsidR="00995F32" w:rsidRPr="007A20FC" w:rsidRDefault="00F40A19" w:rsidP="007A20FC">
      <w:pPr>
        <w:spacing w:after="120"/>
        <w:jc w:val="center"/>
        <w:rPr>
          <w:rStyle w:val="Jakoisticanje"/>
          <w:rFonts w:ascii="Gill Sans MT" w:hAnsi="Gill Sans MT"/>
          <w:i w:val="0"/>
          <w:color w:val="4DB17B"/>
          <w:lang w:eastAsia="en-US"/>
        </w:rPr>
      </w:pPr>
      <w:r w:rsidRPr="007A20FC">
        <w:rPr>
          <w:rStyle w:val="Jakoisticanje"/>
          <w:rFonts w:ascii="Gill Sans MT" w:hAnsi="Gill Sans MT"/>
          <w:i w:val="0"/>
          <w:color w:val="4DB17B"/>
          <w:lang w:eastAsia="en-US"/>
        </w:rPr>
        <w:t>OBRAZAC ZA PROVJERU PRIHVATLJIVOSTI</w:t>
      </w:r>
      <w:r w:rsidR="00995F32" w:rsidRPr="007A20FC">
        <w:rPr>
          <w:rStyle w:val="Jakoisticanje"/>
          <w:rFonts w:ascii="Gill Sans MT" w:hAnsi="Gill Sans MT"/>
          <w:i w:val="0"/>
          <w:color w:val="4DB17B"/>
          <w:lang w:eastAsia="en-US"/>
        </w:rPr>
        <w:t xml:space="preserve"> PRIJAVITELJA,</w:t>
      </w:r>
    </w:p>
    <w:p w:rsidR="00F40A19" w:rsidRPr="007A20FC" w:rsidRDefault="00995F32" w:rsidP="007A20FC">
      <w:pPr>
        <w:spacing w:after="120"/>
        <w:jc w:val="center"/>
        <w:rPr>
          <w:i/>
          <w:sz w:val="24"/>
          <w:szCs w:val="24"/>
        </w:rPr>
      </w:pPr>
      <w:r w:rsidRPr="007A20FC">
        <w:rPr>
          <w:rStyle w:val="Jakoisticanje"/>
          <w:rFonts w:ascii="Gill Sans MT" w:hAnsi="Gill Sans MT"/>
          <w:i w:val="0"/>
          <w:color w:val="4DB17B"/>
          <w:lang w:eastAsia="en-US"/>
        </w:rPr>
        <w:t>PROJEKTA I AKTIVNOSTI TE IZDATAKA</w:t>
      </w:r>
    </w:p>
    <w:p w:rsidR="00F40A19" w:rsidRDefault="00F40A19" w:rsidP="00F40A19"/>
    <w:p w:rsidR="00F40A19" w:rsidRDefault="00F40A19" w:rsidP="00F40A19"/>
    <w:p w:rsidR="00F40A19" w:rsidRDefault="00F40A19" w:rsidP="00F40A19"/>
    <w:p w:rsidR="00F40A19" w:rsidRDefault="00F40A19" w:rsidP="00F40A19"/>
    <w:p w:rsidR="00F40A19" w:rsidRDefault="00F40A19" w:rsidP="00F40A19"/>
    <w:p w:rsidR="00F40A19" w:rsidRDefault="00F40A19" w:rsidP="00F40A19">
      <w:pPr>
        <w:spacing w:after="0" w:line="240" w:lineRule="auto"/>
        <w:rPr>
          <w:rFonts w:ascii="Times New Roman" w:hAnsi="Times New Roman"/>
          <w:b/>
          <w:sz w:val="24"/>
          <w:szCs w:val="24"/>
        </w:rPr>
      </w:pPr>
    </w:p>
    <w:p w:rsidR="00F40A19" w:rsidRDefault="00F40A19" w:rsidP="00F40A19">
      <w:pPr>
        <w:spacing w:after="0" w:line="240" w:lineRule="auto"/>
        <w:rPr>
          <w:rFonts w:ascii="Times New Roman" w:hAnsi="Times New Roman"/>
          <w:b/>
          <w:sz w:val="24"/>
          <w:szCs w:val="24"/>
        </w:rPr>
      </w:pPr>
      <w:r>
        <w:rPr>
          <w:rFonts w:ascii="Times New Roman" w:hAnsi="Times New Roman"/>
          <w:b/>
          <w:sz w:val="24"/>
          <w:szCs w:val="24"/>
        </w:rPr>
        <w:br w:type="page"/>
      </w:r>
    </w:p>
    <w:sdt>
      <w:sdtPr>
        <w:rPr>
          <w:rFonts w:ascii="Times New Roman" w:eastAsiaTheme="minorEastAsia" w:hAnsi="Times New Roman" w:cs="Times New Roman"/>
          <w:color w:val="auto"/>
          <w:sz w:val="24"/>
          <w:szCs w:val="24"/>
        </w:rPr>
        <w:id w:val="-1418938071"/>
        <w:docPartObj>
          <w:docPartGallery w:val="Table of Contents"/>
          <w:docPartUnique/>
        </w:docPartObj>
      </w:sdtPr>
      <w:sdtEndPr>
        <w:rPr>
          <w:b/>
          <w:bCs/>
        </w:rPr>
      </w:sdtEndPr>
      <w:sdtContent>
        <w:p w:rsidR="000403A1" w:rsidRPr="007A20FC" w:rsidRDefault="000403A1">
          <w:pPr>
            <w:pStyle w:val="TOCNaslov"/>
            <w:rPr>
              <w:rFonts w:ascii="Gill Sans MT" w:hAnsi="Gill Sans MT" w:cs="Times New Roman"/>
              <w:color w:val="auto"/>
              <w:szCs w:val="24"/>
            </w:rPr>
          </w:pPr>
          <w:r w:rsidRPr="007A20FC">
            <w:rPr>
              <w:rFonts w:ascii="Gill Sans MT" w:hAnsi="Gill Sans MT" w:cs="Times New Roman"/>
              <w:color w:val="auto"/>
              <w:szCs w:val="24"/>
            </w:rPr>
            <w:t>Sadržaj</w:t>
          </w:r>
        </w:p>
        <w:p w:rsidR="00913588" w:rsidRPr="007A20FC" w:rsidRDefault="00913588" w:rsidP="00913588">
          <w:pPr>
            <w:rPr>
              <w:rFonts w:ascii="Gill Sans MT" w:hAnsi="Gill Sans MT" w:cs="Times New Roman"/>
              <w:sz w:val="24"/>
              <w:szCs w:val="24"/>
            </w:rPr>
          </w:pPr>
        </w:p>
        <w:p w:rsidR="00995F32" w:rsidRPr="007A20FC" w:rsidRDefault="000403A1">
          <w:pPr>
            <w:pStyle w:val="Sadraj1"/>
            <w:tabs>
              <w:tab w:val="right" w:leader="dot" w:pos="9062"/>
            </w:tabs>
            <w:rPr>
              <w:rFonts w:ascii="Gill Sans MT" w:hAnsi="Gill Sans MT"/>
              <w:noProof/>
            </w:rPr>
          </w:pPr>
          <w:r w:rsidRPr="007A20FC">
            <w:rPr>
              <w:rFonts w:ascii="Gill Sans MT" w:hAnsi="Gill Sans MT" w:cs="Times New Roman"/>
              <w:sz w:val="24"/>
              <w:szCs w:val="24"/>
            </w:rPr>
            <w:fldChar w:fldCharType="begin"/>
          </w:r>
          <w:r w:rsidRPr="007A20FC">
            <w:rPr>
              <w:rFonts w:ascii="Gill Sans MT" w:hAnsi="Gill Sans MT" w:cs="Times New Roman"/>
              <w:sz w:val="24"/>
              <w:szCs w:val="24"/>
            </w:rPr>
            <w:instrText xml:space="preserve"> TOC \o "1-3" \h \z \u </w:instrText>
          </w:r>
          <w:r w:rsidRPr="007A20FC">
            <w:rPr>
              <w:rFonts w:ascii="Gill Sans MT" w:hAnsi="Gill Sans MT" w:cs="Times New Roman"/>
              <w:sz w:val="24"/>
              <w:szCs w:val="24"/>
            </w:rPr>
            <w:fldChar w:fldCharType="separate"/>
          </w:r>
          <w:hyperlink w:anchor="_Toc464203443" w:history="1">
            <w:r w:rsidR="00995F32" w:rsidRPr="007A20FC">
              <w:rPr>
                <w:rStyle w:val="Hiperveza"/>
                <w:rFonts w:ascii="Gill Sans MT" w:hAnsi="Gill Sans MT" w:cs="Times New Roman"/>
                <w:b/>
                <w:noProof/>
              </w:rPr>
              <w:t>Kontrolna lista za provjeru prihvatljivosti prijavitelja</w:t>
            </w:r>
            <w:r w:rsidR="00995F32" w:rsidRPr="007A20FC">
              <w:rPr>
                <w:rFonts w:ascii="Gill Sans MT" w:hAnsi="Gill Sans MT"/>
                <w:noProof/>
                <w:webHidden/>
              </w:rPr>
              <w:tab/>
            </w:r>
            <w:r w:rsidR="00995F32" w:rsidRPr="007A20FC">
              <w:rPr>
                <w:rFonts w:ascii="Gill Sans MT" w:hAnsi="Gill Sans MT"/>
                <w:noProof/>
                <w:webHidden/>
              </w:rPr>
              <w:fldChar w:fldCharType="begin"/>
            </w:r>
            <w:r w:rsidR="00995F32" w:rsidRPr="007A20FC">
              <w:rPr>
                <w:rFonts w:ascii="Gill Sans MT" w:hAnsi="Gill Sans MT"/>
                <w:noProof/>
                <w:webHidden/>
              </w:rPr>
              <w:instrText xml:space="preserve"> PAGEREF _Toc464203443 \h </w:instrText>
            </w:r>
            <w:r w:rsidR="00995F32" w:rsidRPr="007A20FC">
              <w:rPr>
                <w:rFonts w:ascii="Gill Sans MT" w:hAnsi="Gill Sans MT"/>
                <w:noProof/>
                <w:webHidden/>
              </w:rPr>
            </w:r>
            <w:r w:rsidR="00995F32" w:rsidRPr="007A20FC">
              <w:rPr>
                <w:rFonts w:ascii="Gill Sans MT" w:hAnsi="Gill Sans MT"/>
                <w:noProof/>
                <w:webHidden/>
              </w:rPr>
              <w:fldChar w:fldCharType="separate"/>
            </w:r>
            <w:r w:rsidR="00995F32" w:rsidRPr="007A20FC">
              <w:rPr>
                <w:rFonts w:ascii="Gill Sans MT" w:hAnsi="Gill Sans MT"/>
                <w:noProof/>
                <w:webHidden/>
              </w:rPr>
              <w:t>3</w:t>
            </w:r>
            <w:r w:rsidR="00995F32" w:rsidRPr="007A20FC">
              <w:rPr>
                <w:rFonts w:ascii="Gill Sans MT" w:hAnsi="Gill Sans MT"/>
                <w:noProof/>
                <w:webHidden/>
              </w:rPr>
              <w:fldChar w:fldCharType="end"/>
            </w:r>
          </w:hyperlink>
        </w:p>
        <w:p w:rsidR="00995F32" w:rsidRPr="007A20FC" w:rsidRDefault="0036025C">
          <w:pPr>
            <w:pStyle w:val="Sadraj1"/>
            <w:tabs>
              <w:tab w:val="right" w:leader="dot" w:pos="9062"/>
            </w:tabs>
            <w:rPr>
              <w:rFonts w:ascii="Gill Sans MT" w:hAnsi="Gill Sans MT"/>
              <w:noProof/>
            </w:rPr>
          </w:pPr>
          <w:hyperlink w:anchor="_Toc464203444" w:history="1">
            <w:r w:rsidR="00995F32" w:rsidRPr="007A20FC">
              <w:rPr>
                <w:rStyle w:val="Hiperveza"/>
                <w:rFonts w:ascii="Gill Sans MT" w:eastAsia="Times New Roman" w:hAnsi="Gill Sans MT" w:cs="Times New Roman"/>
                <w:b/>
                <w:noProof/>
              </w:rPr>
              <w:t xml:space="preserve">Kontrolna lista za provjeru </w:t>
            </w:r>
            <w:r w:rsidR="00995F32" w:rsidRPr="007A20FC">
              <w:rPr>
                <w:rStyle w:val="Hiperveza"/>
                <w:rFonts w:ascii="Gill Sans MT" w:hAnsi="Gill Sans MT" w:cs="Times New Roman"/>
                <w:b/>
                <w:noProof/>
              </w:rPr>
              <w:t>prihvatljivosti projekta i aktivnosti</w:t>
            </w:r>
            <w:r w:rsidR="00995F32" w:rsidRPr="007A20FC">
              <w:rPr>
                <w:rFonts w:ascii="Gill Sans MT" w:hAnsi="Gill Sans MT"/>
                <w:noProof/>
                <w:webHidden/>
              </w:rPr>
              <w:tab/>
            </w:r>
            <w:r w:rsidR="00995F32" w:rsidRPr="007A20FC">
              <w:rPr>
                <w:rFonts w:ascii="Gill Sans MT" w:hAnsi="Gill Sans MT"/>
                <w:noProof/>
                <w:webHidden/>
              </w:rPr>
              <w:fldChar w:fldCharType="begin"/>
            </w:r>
            <w:r w:rsidR="00995F32" w:rsidRPr="007A20FC">
              <w:rPr>
                <w:rFonts w:ascii="Gill Sans MT" w:hAnsi="Gill Sans MT"/>
                <w:noProof/>
                <w:webHidden/>
              </w:rPr>
              <w:instrText xml:space="preserve"> PAGEREF _Toc464203444 \h </w:instrText>
            </w:r>
            <w:r w:rsidR="00995F32" w:rsidRPr="007A20FC">
              <w:rPr>
                <w:rFonts w:ascii="Gill Sans MT" w:hAnsi="Gill Sans MT"/>
                <w:noProof/>
                <w:webHidden/>
              </w:rPr>
            </w:r>
            <w:r w:rsidR="00995F32" w:rsidRPr="007A20FC">
              <w:rPr>
                <w:rFonts w:ascii="Gill Sans MT" w:hAnsi="Gill Sans MT"/>
                <w:noProof/>
                <w:webHidden/>
              </w:rPr>
              <w:fldChar w:fldCharType="separate"/>
            </w:r>
            <w:r w:rsidR="00995F32" w:rsidRPr="007A20FC">
              <w:rPr>
                <w:rFonts w:ascii="Gill Sans MT" w:hAnsi="Gill Sans MT"/>
                <w:noProof/>
                <w:webHidden/>
              </w:rPr>
              <w:t>5</w:t>
            </w:r>
            <w:r w:rsidR="00995F32" w:rsidRPr="007A20FC">
              <w:rPr>
                <w:rFonts w:ascii="Gill Sans MT" w:hAnsi="Gill Sans MT"/>
                <w:noProof/>
                <w:webHidden/>
              </w:rPr>
              <w:fldChar w:fldCharType="end"/>
            </w:r>
          </w:hyperlink>
        </w:p>
        <w:p w:rsidR="00995F32" w:rsidRPr="007A20FC" w:rsidRDefault="0036025C">
          <w:pPr>
            <w:pStyle w:val="Sadraj1"/>
            <w:tabs>
              <w:tab w:val="right" w:leader="dot" w:pos="9062"/>
            </w:tabs>
            <w:rPr>
              <w:rFonts w:ascii="Gill Sans MT" w:hAnsi="Gill Sans MT"/>
              <w:noProof/>
            </w:rPr>
          </w:pPr>
          <w:hyperlink w:anchor="_Toc464203445" w:history="1">
            <w:r w:rsidR="00995F32" w:rsidRPr="007A20FC">
              <w:rPr>
                <w:rStyle w:val="Hiperveza"/>
                <w:rFonts w:ascii="Gill Sans MT" w:hAnsi="Gill Sans MT" w:cs="Times New Roman"/>
                <w:b/>
                <w:noProof/>
              </w:rPr>
              <w:t>Kontrolna lista za provjeru prihvatljivosti izdataka</w:t>
            </w:r>
            <w:r w:rsidR="00995F32" w:rsidRPr="007A20FC">
              <w:rPr>
                <w:rFonts w:ascii="Gill Sans MT" w:hAnsi="Gill Sans MT"/>
                <w:noProof/>
                <w:webHidden/>
              </w:rPr>
              <w:tab/>
            </w:r>
            <w:r w:rsidR="00995F32" w:rsidRPr="007A20FC">
              <w:rPr>
                <w:rFonts w:ascii="Gill Sans MT" w:hAnsi="Gill Sans MT"/>
                <w:noProof/>
                <w:webHidden/>
              </w:rPr>
              <w:fldChar w:fldCharType="begin"/>
            </w:r>
            <w:r w:rsidR="00995F32" w:rsidRPr="007A20FC">
              <w:rPr>
                <w:rFonts w:ascii="Gill Sans MT" w:hAnsi="Gill Sans MT"/>
                <w:noProof/>
                <w:webHidden/>
              </w:rPr>
              <w:instrText xml:space="preserve"> PAGEREF _Toc464203445 \h </w:instrText>
            </w:r>
            <w:r w:rsidR="00995F32" w:rsidRPr="007A20FC">
              <w:rPr>
                <w:rFonts w:ascii="Gill Sans MT" w:hAnsi="Gill Sans MT"/>
                <w:noProof/>
                <w:webHidden/>
              </w:rPr>
            </w:r>
            <w:r w:rsidR="00995F32" w:rsidRPr="007A20FC">
              <w:rPr>
                <w:rFonts w:ascii="Gill Sans MT" w:hAnsi="Gill Sans MT"/>
                <w:noProof/>
                <w:webHidden/>
              </w:rPr>
              <w:fldChar w:fldCharType="separate"/>
            </w:r>
            <w:r w:rsidR="00995F32" w:rsidRPr="007A20FC">
              <w:rPr>
                <w:rFonts w:ascii="Gill Sans MT" w:hAnsi="Gill Sans MT"/>
                <w:noProof/>
                <w:webHidden/>
              </w:rPr>
              <w:t>8</w:t>
            </w:r>
            <w:r w:rsidR="00995F32" w:rsidRPr="007A20FC">
              <w:rPr>
                <w:rFonts w:ascii="Gill Sans MT" w:hAnsi="Gill Sans MT"/>
                <w:noProof/>
                <w:webHidden/>
              </w:rPr>
              <w:fldChar w:fldCharType="end"/>
            </w:r>
          </w:hyperlink>
        </w:p>
        <w:p w:rsidR="000403A1" w:rsidRPr="00913588" w:rsidRDefault="000403A1">
          <w:pPr>
            <w:rPr>
              <w:rFonts w:ascii="Times New Roman" w:hAnsi="Times New Roman" w:cs="Times New Roman"/>
              <w:sz w:val="24"/>
              <w:szCs w:val="24"/>
            </w:rPr>
          </w:pPr>
          <w:r w:rsidRPr="007A20FC">
            <w:rPr>
              <w:rFonts w:ascii="Gill Sans MT" w:hAnsi="Gill Sans MT" w:cs="Times New Roman"/>
              <w:b/>
              <w:bCs/>
              <w:sz w:val="24"/>
              <w:szCs w:val="24"/>
            </w:rPr>
            <w:fldChar w:fldCharType="end"/>
          </w:r>
        </w:p>
      </w:sdtContent>
    </w:sdt>
    <w:p w:rsidR="000403A1" w:rsidRPr="00913588" w:rsidRDefault="000403A1" w:rsidP="000403A1">
      <w:pPr>
        <w:pStyle w:val="Naslov1"/>
        <w:jc w:val="center"/>
        <w:rPr>
          <w:rFonts w:ascii="Times New Roman" w:hAnsi="Times New Roman" w:cs="Times New Roman"/>
          <w:b/>
          <w:color w:val="auto"/>
          <w:sz w:val="24"/>
          <w:szCs w:val="24"/>
        </w:rPr>
      </w:pPr>
      <w:r w:rsidRPr="00913588">
        <w:rPr>
          <w:rFonts w:ascii="Times New Roman" w:hAnsi="Times New Roman" w:cs="Times New Roman"/>
          <w:b/>
          <w:color w:val="auto"/>
          <w:sz w:val="24"/>
          <w:szCs w:val="24"/>
        </w:rPr>
        <w:br w:type="page"/>
      </w:r>
    </w:p>
    <w:p w:rsidR="00AE68AF" w:rsidRPr="007A20FC" w:rsidRDefault="004033D0" w:rsidP="000403A1">
      <w:pPr>
        <w:pStyle w:val="Naslov1"/>
        <w:jc w:val="center"/>
        <w:rPr>
          <w:rFonts w:ascii="Gill Sans MT" w:hAnsi="Gill Sans MT" w:cs="Times New Roman"/>
          <w:b/>
          <w:i/>
          <w:color w:val="auto"/>
          <w:szCs w:val="24"/>
        </w:rPr>
      </w:pPr>
      <w:bookmarkStart w:id="0" w:name="_Toc464203443"/>
      <w:r w:rsidRPr="007A20FC">
        <w:rPr>
          <w:rFonts w:ascii="Gill Sans MT" w:hAnsi="Gill Sans MT" w:cs="Times New Roman"/>
          <w:b/>
          <w:color w:val="auto"/>
          <w:szCs w:val="24"/>
        </w:rPr>
        <w:lastRenderedPageBreak/>
        <w:t>Kontrolna lista</w:t>
      </w:r>
      <w:r w:rsidR="00B058CD" w:rsidRPr="007A20FC">
        <w:rPr>
          <w:rStyle w:val="Referencafusnote"/>
          <w:rFonts w:ascii="Gill Sans MT" w:eastAsia="Times New Roman" w:hAnsi="Gill Sans MT"/>
          <w:b/>
          <w:color w:val="auto"/>
          <w:szCs w:val="24"/>
        </w:rPr>
        <w:footnoteReference w:id="1"/>
      </w:r>
      <w:r w:rsidRPr="007A20FC">
        <w:rPr>
          <w:rFonts w:ascii="Gill Sans MT" w:hAnsi="Gill Sans MT" w:cs="Times New Roman"/>
          <w:b/>
          <w:color w:val="auto"/>
          <w:szCs w:val="24"/>
        </w:rPr>
        <w:t xml:space="preserve"> za provjeru </w:t>
      </w:r>
      <w:r w:rsidR="00CF6226" w:rsidRPr="007A20FC">
        <w:rPr>
          <w:rStyle w:val="hps"/>
          <w:rFonts w:ascii="Gill Sans MT" w:hAnsi="Gill Sans MT" w:cs="Times New Roman"/>
          <w:b/>
          <w:color w:val="auto"/>
          <w:szCs w:val="24"/>
        </w:rPr>
        <w:t>prihvatljivosti prijavitelja</w:t>
      </w:r>
      <w:bookmarkEnd w:id="0"/>
    </w:p>
    <w:p w:rsidR="00AE68AF" w:rsidRPr="007A20FC" w:rsidRDefault="00AE68AF" w:rsidP="00905660">
      <w:pPr>
        <w:rPr>
          <w:rFonts w:ascii="Gill Sans MT" w:eastAsia="Times New Roman" w:hAnsi="Gill Sans MT" w:cs="Times New Roman"/>
          <w:b/>
          <w:i/>
          <w:sz w:val="24"/>
          <w:szCs w:val="24"/>
        </w:rPr>
      </w:pPr>
    </w:p>
    <w:tbl>
      <w:tblPr>
        <w:tblW w:w="9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226"/>
        <w:gridCol w:w="1478"/>
        <w:gridCol w:w="1589"/>
        <w:gridCol w:w="1730"/>
      </w:tblGrid>
      <w:tr w:rsidR="00F56CBF" w:rsidRPr="007A20FC" w:rsidTr="00E6528D">
        <w:trPr>
          <w:jc w:val="center"/>
        </w:trPr>
        <w:tc>
          <w:tcPr>
            <w:tcW w:w="4901" w:type="dxa"/>
            <w:gridSpan w:val="2"/>
          </w:tcPr>
          <w:p w:rsidR="00F56CBF" w:rsidRPr="007A20FC" w:rsidRDefault="00F56CBF" w:rsidP="00F56CBF">
            <w:pPr>
              <w:spacing w:after="0" w:line="240" w:lineRule="auto"/>
              <w:jc w:val="both"/>
              <w:rPr>
                <w:rFonts w:ascii="Gill Sans MT" w:eastAsia="Times New Roman" w:hAnsi="Gill Sans MT" w:cs="Times New Roman"/>
                <w:sz w:val="24"/>
                <w:szCs w:val="24"/>
              </w:rPr>
            </w:pPr>
            <w:r w:rsidRPr="007A20FC">
              <w:rPr>
                <w:rFonts w:ascii="Gill Sans MT" w:eastAsia="Times New Roman" w:hAnsi="Gill Sans MT" w:cs="Times New Roman"/>
                <w:sz w:val="24"/>
                <w:szCs w:val="24"/>
              </w:rPr>
              <w:t>Naziv OP-a</w:t>
            </w:r>
          </w:p>
        </w:tc>
        <w:tc>
          <w:tcPr>
            <w:tcW w:w="4797" w:type="dxa"/>
            <w:gridSpan w:val="3"/>
            <w:tcBorders>
              <w:top w:val="single" w:sz="4" w:space="0" w:color="auto"/>
              <w:left w:val="single" w:sz="4" w:space="0" w:color="auto"/>
              <w:bottom w:val="single" w:sz="4" w:space="0" w:color="auto"/>
              <w:right w:val="single" w:sz="4" w:space="0" w:color="auto"/>
            </w:tcBorders>
          </w:tcPr>
          <w:p w:rsidR="00F56CBF" w:rsidRDefault="00F56CBF" w:rsidP="00F56CBF">
            <w:pPr>
              <w:spacing w:after="0" w:line="240" w:lineRule="auto"/>
              <w:rPr>
                <w:rFonts w:ascii="Gill Sans MT" w:eastAsia="Times New Roman" w:hAnsi="Gill Sans MT" w:cs="Times New Roman"/>
                <w:sz w:val="24"/>
                <w:szCs w:val="24"/>
              </w:rPr>
            </w:pPr>
            <w:r>
              <w:rPr>
                <w:rFonts w:ascii="Gill Sans MT" w:hAnsi="Gill Sans MT" w:cs="Times New Roman"/>
                <w:b/>
                <w:sz w:val="24"/>
                <w:szCs w:val="24"/>
              </w:rPr>
              <w:t>Konkurentnost i kohezija 2014.-2020.</w:t>
            </w:r>
          </w:p>
        </w:tc>
      </w:tr>
      <w:tr w:rsidR="00F56CBF" w:rsidRPr="007A20FC" w:rsidTr="00E6528D">
        <w:trPr>
          <w:jc w:val="center"/>
        </w:trPr>
        <w:tc>
          <w:tcPr>
            <w:tcW w:w="4901" w:type="dxa"/>
            <w:gridSpan w:val="2"/>
          </w:tcPr>
          <w:p w:rsidR="00F56CBF" w:rsidRPr="007A20FC" w:rsidRDefault="00F56CBF" w:rsidP="00F56CBF">
            <w:pPr>
              <w:spacing w:after="0" w:line="240" w:lineRule="auto"/>
              <w:jc w:val="both"/>
              <w:rPr>
                <w:rFonts w:ascii="Gill Sans MT" w:eastAsia="Times New Roman" w:hAnsi="Gill Sans MT" w:cs="Times New Roman"/>
                <w:sz w:val="24"/>
                <w:szCs w:val="24"/>
              </w:rPr>
            </w:pPr>
            <w:r w:rsidRPr="007A20FC">
              <w:rPr>
                <w:rFonts w:ascii="Gill Sans MT" w:eastAsia="Times New Roman" w:hAnsi="Gill Sans MT" w:cs="Times New Roman"/>
                <w:sz w:val="24"/>
                <w:szCs w:val="24"/>
              </w:rPr>
              <w:t>Naziv prioritetne osi</w:t>
            </w:r>
          </w:p>
        </w:tc>
        <w:tc>
          <w:tcPr>
            <w:tcW w:w="4797" w:type="dxa"/>
            <w:gridSpan w:val="3"/>
            <w:tcBorders>
              <w:top w:val="single" w:sz="4" w:space="0" w:color="auto"/>
              <w:left w:val="single" w:sz="4" w:space="0" w:color="auto"/>
              <w:bottom w:val="single" w:sz="4" w:space="0" w:color="auto"/>
              <w:right w:val="single" w:sz="4" w:space="0" w:color="auto"/>
            </w:tcBorders>
          </w:tcPr>
          <w:p w:rsidR="00F56CBF" w:rsidRDefault="00F56CBF" w:rsidP="00F56CBF">
            <w:pPr>
              <w:spacing w:after="0" w:line="240" w:lineRule="auto"/>
              <w:rPr>
                <w:rFonts w:ascii="Gill Sans MT" w:eastAsia="Times New Roman" w:hAnsi="Gill Sans MT" w:cs="Times New Roman"/>
                <w:sz w:val="24"/>
                <w:szCs w:val="24"/>
              </w:rPr>
            </w:pPr>
            <w:r>
              <w:rPr>
                <w:rFonts w:ascii="Gill Sans MT" w:eastAsia="Times New Roman" w:hAnsi="Gill Sans MT" w:cs="Times New Roman"/>
                <w:sz w:val="24"/>
                <w:szCs w:val="24"/>
              </w:rPr>
              <w:t xml:space="preserve">4. </w:t>
            </w:r>
            <w:r>
              <w:rPr>
                <w:rFonts w:ascii="Gill Sans MT" w:hAnsi="Gill Sans MT" w:cs="Times New Roman"/>
                <w:sz w:val="24"/>
                <w:szCs w:val="24"/>
              </w:rPr>
              <w:t>Promicanje energetske učinkovitosti i obnovljivih izvora energije</w:t>
            </w:r>
          </w:p>
        </w:tc>
      </w:tr>
      <w:tr w:rsidR="00F56CBF" w:rsidRPr="007A20FC" w:rsidTr="00E6528D">
        <w:trPr>
          <w:jc w:val="center"/>
        </w:trPr>
        <w:tc>
          <w:tcPr>
            <w:tcW w:w="4901" w:type="dxa"/>
            <w:gridSpan w:val="2"/>
          </w:tcPr>
          <w:p w:rsidR="00F56CBF" w:rsidRPr="007A20FC" w:rsidRDefault="00F56CBF" w:rsidP="00F56CBF">
            <w:pPr>
              <w:spacing w:after="0" w:line="240" w:lineRule="auto"/>
              <w:jc w:val="both"/>
              <w:rPr>
                <w:rFonts w:ascii="Gill Sans MT" w:eastAsia="Times New Roman" w:hAnsi="Gill Sans MT" w:cs="Times New Roman"/>
                <w:sz w:val="24"/>
                <w:szCs w:val="24"/>
              </w:rPr>
            </w:pPr>
            <w:r w:rsidRPr="007A20FC">
              <w:rPr>
                <w:rFonts w:ascii="Gill Sans MT" w:hAnsi="Gill Sans MT" w:cs="Times New Roman"/>
                <w:sz w:val="24"/>
                <w:szCs w:val="24"/>
              </w:rPr>
              <w:t>Naziv postupka dodjele (sheme/projekta)</w:t>
            </w:r>
          </w:p>
        </w:tc>
        <w:tc>
          <w:tcPr>
            <w:tcW w:w="4797" w:type="dxa"/>
            <w:gridSpan w:val="3"/>
            <w:tcBorders>
              <w:top w:val="single" w:sz="4" w:space="0" w:color="auto"/>
              <w:left w:val="single" w:sz="4" w:space="0" w:color="auto"/>
              <w:bottom w:val="single" w:sz="4" w:space="0" w:color="auto"/>
              <w:right w:val="single" w:sz="4" w:space="0" w:color="auto"/>
            </w:tcBorders>
          </w:tcPr>
          <w:p w:rsidR="00F56CBF" w:rsidRDefault="00F56CBF" w:rsidP="00F56CBF">
            <w:pPr>
              <w:spacing w:after="0" w:line="240" w:lineRule="auto"/>
              <w:rPr>
                <w:rFonts w:ascii="Gill Sans MT" w:eastAsia="Times New Roman" w:hAnsi="Gill Sans MT" w:cs="Times New Roman"/>
                <w:sz w:val="24"/>
                <w:szCs w:val="24"/>
              </w:rPr>
            </w:pPr>
            <w:r>
              <w:rPr>
                <w:rFonts w:ascii="Gill Sans MT" w:eastAsia="Times New Roman" w:hAnsi="Gill Sans MT" w:cs="Times New Roman"/>
                <w:sz w:val="24"/>
                <w:szCs w:val="24"/>
              </w:rPr>
              <w:t>Energetska obnova višestambenih zgrada</w:t>
            </w:r>
          </w:p>
        </w:tc>
      </w:tr>
      <w:tr w:rsidR="00F56CBF" w:rsidRPr="007A20FC" w:rsidTr="00E6528D">
        <w:trPr>
          <w:jc w:val="center"/>
        </w:trPr>
        <w:tc>
          <w:tcPr>
            <w:tcW w:w="4901" w:type="dxa"/>
            <w:gridSpan w:val="2"/>
          </w:tcPr>
          <w:p w:rsidR="00F56CBF" w:rsidRPr="007A20FC" w:rsidDel="0064609E" w:rsidRDefault="00F56CBF" w:rsidP="00F56CBF">
            <w:pPr>
              <w:spacing w:after="0" w:line="240" w:lineRule="auto"/>
              <w:jc w:val="both"/>
              <w:rPr>
                <w:rFonts w:ascii="Gill Sans MT" w:eastAsia="Times New Roman" w:hAnsi="Gill Sans MT" w:cs="Times New Roman"/>
                <w:sz w:val="24"/>
                <w:szCs w:val="24"/>
              </w:rPr>
            </w:pPr>
            <w:r w:rsidRPr="007A20FC">
              <w:rPr>
                <w:rFonts w:ascii="Gill Sans MT" w:eastAsia="Times New Roman" w:hAnsi="Gill Sans MT" w:cs="Times New Roman"/>
                <w:sz w:val="24"/>
                <w:szCs w:val="24"/>
              </w:rPr>
              <w:t>Referentni broj postupka dodjele</w:t>
            </w:r>
          </w:p>
        </w:tc>
        <w:tc>
          <w:tcPr>
            <w:tcW w:w="4797" w:type="dxa"/>
            <w:gridSpan w:val="3"/>
            <w:tcBorders>
              <w:top w:val="single" w:sz="4" w:space="0" w:color="auto"/>
              <w:left w:val="single" w:sz="4" w:space="0" w:color="auto"/>
              <w:bottom w:val="single" w:sz="4" w:space="0" w:color="auto"/>
              <w:right w:val="single" w:sz="4" w:space="0" w:color="auto"/>
            </w:tcBorders>
          </w:tcPr>
          <w:p w:rsidR="00F56CBF" w:rsidRDefault="0036025C" w:rsidP="00F56CBF">
            <w:pPr>
              <w:spacing w:after="0" w:line="240" w:lineRule="auto"/>
              <w:rPr>
                <w:rFonts w:ascii="Gill Sans MT" w:eastAsia="Times New Roman" w:hAnsi="Gill Sans MT" w:cs="Times New Roman"/>
                <w:sz w:val="24"/>
                <w:szCs w:val="24"/>
              </w:rPr>
            </w:pPr>
            <w:r>
              <w:rPr>
                <w:rFonts w:ascii="Gill Sans MT" w:eastAsia="Times New Roman" w:hAnsi="Gill Sans MT" w:cs="Times New Roman"/>
                <w:sz w:val="24"/>
                <w:szCs w:val="24"/>
              </w:rPr>
              <w:t>KK.04.2.2.01</w:t>
            </w:r>
          </w:p>
        </w:tc>
      </w:tr>
      <w:tr w:rsidR="00F56CBF" w:rsidRPr="007A20FC" w:rsidTr="00E4512C">
        <w:trPr>
          <w:trHeight w:val="180"/>
          <w:jc w:val="center"/>
        </w:trPr>
        <w:tc>
          <w:tcPr>
            <w:tcW w:w="4901" w:type="dxa"/>
            <w:gridSpan w:val="2"/>
          </w:tcPr>
          <w:p w:rsidR="00F56CBF" w:rsidRPr="007A20FC" w:rsidRDefault="00F56CBF" w:rsidP="00F56CBF">
            <w:pPr>
              <w:spacing w:after="0" w:line="240" w:lineRule="auto"/>
              <w:jc w:val="both"/>
              <w:rPr>
                <w:rFonts w:ascii="Gill Sans MT" w:eastAsia="Times New Roman" w:hAnsi="Gill Sans MT" w:cs="Times New Roman"/>
                <w:sz w:val="24"/>
                <w:szCs w:val="24"/>
              </w:rPr>
            </w:pPr>
            <w:bookmarkStart w:id="1" w:name="_Toc50712965"/>
            <w:r w:rsidRPr="007A20FC">
              <w:rPr>
                <w:rFonts w:ascii="Gill Sans MT" w:eastAsia="Times New Roman" w:hAnsi="Gill Sans MT" w:cs="Times New Roman"/>
                <w:sz w:val="24"/>
                <w:szCs w:val="24"/>
              </w:rPr>
              <w:t xml:space="preserve">MIS kod projektnog prijedloga </w:t>
            </w:r>
          </w:p>
        </w:tc>
        <w:tc>
          <w:tcPr>
            <w:tcW w:w="4797" w:type="dxa"/>
            <w:gridSpan w:val="3"/>
          </w:tcPr>
          <w:p w:rsidR="00F56CBF" w:rsidRPr="007A20FC" w:rsidRDefault="00F56CBF" w:rsidP="00F56CBF">
            <w:pPr>
              <w:spacing w:after="0" w:line="240" w:lineRule="auto"/>
              <w:jc w:val="both"/>
              <w:rPr>
                <w:rFonts w:ascii="Gill Sans MT" w:eastAsia="Times New Roman" w:hAnsi="Gill Sans MT" w:cs="Times New Roman"/>
                <w:sz w:val="24"/>
                <w:szCs w:val="24"/>
              </w:rPr>
            </w:pPr>
          </w:p>
        </w:tc>
      </w:tr>
      <w:tr w:rsidR="00F56CBF" w:rsidRPr="007A20FC" w:rsidTr="00E4512C">
        <w:trPr>
          <w:jc w:val="center"/>
        </w:trPr>
        <w:tc>
          <w:tcPr>
            <w:tcW w:w="4901" w:type="dxa"/>
            <w:gridSpan w:val="2"/>
          </w:tcPr>
          <w:p w:rsidR="00F56CBF" w:rsidRPr="007A20FC" w:rsidRDefault="00F56CBF" w:rsidP="00F56CBF">
            <w:pPr>
              <w:spacing w:after="0" w:line="240" w:lineRule="auto"/>
              <w:jc w:val="both"/>
              <w:rPr>
                <w:rFonts w:ascii="Gill Sans MT" w:eastAsia="Times New Roman" w:hAnsi="Gill Sans MT" w:cs="Times New Roman"/>
                <w:sz w:val="24"/>
                <w:szCs w:val="24"/>
              </w:rPr>
            </w:pPr>
            <w:r w:rsidRPr="007A20FC">
              <w:rPr>
                <w:rFonts w:ascii="Gill Sans MT" w:eastAsia="Times New Roman" w:hAnsi="Gill Sans MT" w:cs="Times New Roman"/>
                <w:sz w:val="24"/>
                <w:szCs w:val="24"/>
              </w:rPr>
              <w:t>Naziv prijavitelja</w:t>
            </w:r>
          </w:p>
        </w:tc>
        <w:tc>
          <w:tcPr>
            <w:tcW w:w="4797" w:type="dxa"/>
            <w:gridSpan w:val="3"/>
          </w:tcPr>
          <w:p w:rsidR="00F56CBF" w:rsidRPr="007A20FC" w:rsidRDefault="00F56CBF" w:rsidP="00F56CBF">
            <w:pPr>
              <w:spacing w:after="0" w:line="240" w:lineRule="auto"/>
              <w:jc w:val="both"/>
              <w:rPr>
                <w:rFonts w:ascii="Gill Sans MT" w:eastAsia="Times New Roman" w:hAnsi="Gill Sans MT" w:cs="Times New Roman"/>
                <w:sz w:val="24"/>
                <w:szCs w:val="24"/>
              </w:rPr>
            </w:pPr>
          </w:p>
        </w:tc>
      </w:tr>
      <w:tr w:rsidR="00F56CBF" w:rsidRPr="007A20FC" w:rsidTr="00E4512C">
        <w:trPr>
          <w:jc w:val="center"/>
        </w:trPr>
        <w:tc>
          <w:tcPr>
            <w:tcW w:w="675" w:type="dxa"/>
          </w:tcPr>
          <w:p w:rsidR="00F56CBF" w:rsidRPr="007A20FC" w:rsidRDefault="00F56CBF" w:rsidP="00F56CBF">
            <w:pPr>
              <w:spacing w:after="0" w:line="240" w:lineRule="auto"/>
              <w:jc w:val="center"/>
              <w:rPr>
                <w:rFonts w:ascii="Gill Sans MT" w:eastAsia="Times New Roman" w:hAnsi="Gill Sans MT" w:cs="Times New Roman"/>
                <w:b/>
                <w:sz w:val="24"/>
                <w:szCs w:val="24"/>
              </w:rPr>
            </w:pPr>
            <w:r w:rsidRPr="007A20FC">
              <w:rPr>
                <w:rFonts w:ascii="Gill Sans MT" w:eastAsia="Times New Roman" w:hAnsi="Gill Sans MT" w:cs="Times New Roman"/>
                <w:b/>
                <w:sz w:val="24"/>
                <w:szCs w:val="24"/>
              </w:rPr>
              <w:t>Br.</w:t>
            </w:r>
          </w:p>
        </w:tc>
        <w:tc>
          <w:tcPr>
            <w:tcW w:w="5704" w:type="dxa"/>
            <w:gridSpan w:val="2"/>
          </w:tcPr>
          <w:p w:rsidR="00F56CBF" w:rsidRPr="007A20FC" w:rsidRDefault="00F56CBF" w:rsidP="00F56CBF">
            <w:pPr>
              <w:spacing w:after="0" w:line="240" w:lineRule="auto"/>
              <w:jc w:val="center"/>
              <w:rPr>
                <w:rFonts w:ascii="Gill Sans MT" w:eastAsia="Times New Roman" w:hAnsi="Gill Sans MT" w:cs="Times New Roman"/>
                <w:b/>
                <w:sz w:val="24"/>
                <w:szCs w:val="24"/>
              </w:rPr>
            </w:pPr>
            <w:r w:rsidRPr="007A20FC">
              <w:rPr>
                <w:rFonts w:ascii="Gill Sans MT" w:eastAsia="Times New Roman" w:hAnsi="Gill Sans MT" w:cs="Times New Roman"/>
                <w:b/>
                <w:sz w:val="24"/>
                <w:szCs w:val="24"/>
              </w:rPr>
              <w:t xml:space="preserve">Pitanje za provjeru prihvatljivosti prijavitelja, </w:t>
            </w:r>
          </w:p>
        </w:tc>
        <w:tc>
          <w:tcPr>
            <w:tcW w:w="1589" w:type="dxa"/>
          </w:tcPr>
          <w:p w:rsidR="00F56CBF" w:rsidRPr="007A20FC" w:rsidRDefault="00F56CBF" w:rsidP="00F56CBF">
            <w:pPr>
              <w:spacing w:after="0" w:line="240" w:lineRule="auto"/>
              <w:jc w:val="center"/>
              <w:rPr>
                <w:rFonts w:ascii="Gill Sans MT" w:eastAsia="Times New Roman" w:hAnsi="Gill Sans MT" w:cs="Times New Roman"/>
                <w:b/>
                <w:sz w:val="24"/>
                <w:szCs w:val="24"/>
              </w:rPr>
            </w:pPr>
            <w:r w:rsidRPr="007A20FC">
              <w:rPr>
                <w:rFonts w:ascii="Gill Sans MT" w:eastAsia="Times New Roman" w:hAnsi="Gill Sans MT" w:cs="Times New Roman"/>
                <w:b/>
                <w:sz w:val="24"/>
                <w:szCs w:val="24"/>
              </w:rPr>
              <w:t>Prva provjera</w:t>
            </w:r>
          </w:p>
          <w:p w:rsidR="00F56CBF" w:rsidRPr="007A20FC" w:rsidRDefault="00F56CBF" w:rsidP="00F56CBF">
            <w:pPr>
              <w:spacing w:after="0" w:line="240" w:lineRule="auto"/>
              <w:jc w:val="center"/>
              <w:rPr>
                <w:rFonts w:ascii="Gill Sans MT" w:eastAsia="Times New Roman" w:hAnsi="Gill Sans MT" w:cs="Times New Roman"/>
                <w:b/>
                <w:sz w:val="24"/>
                <w:szCs w:val="24"/>
              </w:rPr>
            </w:pPr>
            <w:r w:rsidRPr="007A20FC">
              <w:rPr>
                <w:rFonts w:ascii="Gill Sans MT" w:eastAsia="Times New Roman" w:hAnsi="Gill Sans MT" w:cs="Times New Roman"/>
                <w:sz w:val="24"/>
                <w:szCs w:val="24"/>
              </w:rPr>
              <w:t>(Da/Ne)</w:t>
            </w:r>
          </w:p>
        </w:tc>
        <w:tc>
          <w:tcPr>
            <w:tcW w:w="1730" w:type="dxa"/>
          </w:tcPr>
          <w:p w:rsidR="00F56CBF" w:rsidRPr="007A20FC" w:rsidRDefault="00F56CBF" w:rsidP="00F56CBF">
            <w:pPr>
              <w:spacing w:after="0" w:line="240" w:lineRule="auto"/>
              <w:jc w:val="center"/>
              <w:rPr>
                <w:rFonts w:ascii="Gill Sans MT" w:eastAsia="Times New Roman" w:hAnsi="Gill Sans MT" w:cs="Times New Roman"/>
                <w:b/>
                <w:sz w:val="24"/>
                <w:szCs w:val="24"/>
              </w:rPr>
            </w:pPr>
            <w:r w:rsidRPr="007A20FC">
              <w:rPr>
                <w:rFonts w:ascii="Gill Sans MT" w:eastAsia="Times New Roman" w:hAnsi="Gill Sans MT" w:cs="Times New Roman"/>
                <w:b/>
                <w:sz w:val="24"/>
                <w:szCs w:val="24"/>
              </w:rPr>
              <w:t>Poslije zahtjeva</w:t>
            </w:r>
            <w:r w:rsidRPr="007A20FC">
              <w:rPr>
                <w:rFonts w:ascii="Gill Sans MT" w:eastAsia="Times New Roman" w:hAnsi="Gill Sans MT" w:cs="Times New Roman"/>
                <w:sz w:val="24"/>
                <w:szCs w:val="24"/>
              </w:rPr>
              <w:t xml:space="preserve"> </w:t>
            </w:r>
            <w:r w:rsidRPr="007A20FC">
              <w:rPr>
                <w:rFonts w:ascii="Gill Sans MT" w:eastAsia="Times New Roman" w:hAnsi="Gill Sans MT" w:cs="Times New Roman"/>
                <w:b/>
                <w:sz w:val="24"/>
                <w:szCs w:val="24"/>
              </w:rPr>
              <w:t>za pojašnjenjima</w:t>
            </w:r>
            <w:r w:rsidRPr="007A20FC">
              <w:rPr>
                <w:rFonts w:ascii="Gill Sans MT" w:eastAsia="Times New Roman" w:hAnsi="Gill Sans MT" w:cs="Times New Roman"/>
                <w:sz w:val="24"/>
                <w:szCs w:val="24"/>
              </w:rPr>
              <w:t xml:space="preserve"> (Da/Ne)</w:t>
            </w:r>
          </w:p>
        </w:tc>
      </w:tr>
      <w:tr w:rsidR="00F56CBF" w:rsidRPr="007A20FC" w:rsidTr="005564DA">
        <w:trPr>
          <w:trHeight w:val="787"/>
          <w:jc w:val="center"/>
        </w:trPr>
        <w:tc>
          <w:tcPr>
            <w:tcW w:w="675" w:type="dxa"/>
          </w:tcPr>
          <w:p w:rsidR="00F56CBF" w:rsidRPr="007A20FC" w:rsidRDefault="00F56CBF" w:rsidP="00F56CBF">
            <w:pPr>
              <w:spacing w:after="0" w:line="240" w:lineRule="auto"/>
              <w:rPr>
                <w:rStyle w:val="normaltextrun"/>
                <w:rFonts w:ascii="Gill Sans MT" w:hAnsi="Gill Sans MT" w:cs="Times New Roman"/>
                <w:color w:val="000000"/>
                <w:sz w:val="24"/>
                <w:szCs w:val="24"/>
                <w:shd w:val="clear" w:color="auto" w:fill="FFFFFF"/>
                <w:lang w:eastAsia="en-US"/>
              </w:rPr>
            </w:pPr>
            <w:r w:rsidRPr="007A20FC">
              <w:rPr>
                <w:rStyle w:val="normaltextrun"/>
                <w:rFonts w:ascii="Gill Sans MT" w:hAnsi="Gill Sans MT" w:cs="Times New Roman"/>
                <w:color w:val="000000"/>
                <w:sz w:val="24"/>
                <w:szCs w:val="24"/>
                <w:shd w:val="clear" w:color="auto" w:fill="FFFFFF"/>
                <w:lang w:eastAsia="en-US"/>
              </w:rPr>
              <w:t>1.</w:t>
            </w:r>
          </w:p>
        </w:tc>
        <w:tc>
          <w:tcPr>
            <w:tcW w:w="5704" w:type="dxa"/>
            <w:gridSpan w:val="2"/>
          </w:tcPr>
          <w:p w:rsidR="00F56CBF" w:rsidRPr="007A20FC" w:rsidRDefault="00F56CBF" w:rsidP="00F56CBF">
            <w:pPr>
              <w:tabs>
                <w:tab w:val="left" w:pos="0"/>
              </w:tabs>
              <w:jc w:val="both"/>
              <w:rPr>
                <w:rStyle w:val="normaltextrun"/>
                <w:rFonts w:ascii="Gill Sans MT" w:hAnsi="Gill Sans MT" w:cs="Times New Roman"/>
                <w:color w:val="000000"/>
                <w:sz w:val="24"/>
                <w:szCs w:val="24"/>
                <w:shd w:val="clear" w:color="auto" w:fill="FFFFFF"/>
                <w:lang w:eastAsia="en-US"/>
              </w:rPr>
            </w:pPr>
            <w:r w:rsidRPr="007A20FC">
              <w:rPr>
                <w:rStyle w:val="normaltextrun"/>
                <w:rFonts w:ascii="Gill Sans MT" w:hAnsi="Gill Sans MT" w:cs="Times New Roman"/>
                <w:color w:val="000000"/>
                <w:sz w:val="24"/>
                <w:szCs w:val="24"/>
                <w:shd w:val="clear" w:color="auto" w:fill="FFFFFF"/>
                <w:lang w:eastAsia="en-US"/>
              </w:rPr>
              <w:t>Prijavitelj (potencijalni Korisnik) je prihvatljiv po obliku pravne ili fizičke osobnosti.</w:t>
            </w:r>
          </w:p>
        </w:tc>
        <w:tc>
          <w:tcPr>
            <w:tcW w:w="1589" w:type="dxa"/>
          </w:tcPr>
          <w:p w:rsidR="00F56CBF" w:rsidRPr="007A20FC" w:rsidRDefault="00F56CBF" w:rsidP="00F56CBF">
            <w:pPr>
              <w:spacing w:after="0" w:line="240" w:lineRule="auto"/>
              <w:rPr>
                <w:rFonts w:ascii="Gill Sans MT" w:eastAsia="Times New Roman" w:hAnsi="Gill Sans MT" w:cs="Times New Roman"/>
                <w:sz w:val="24"/>
                <w:szCs w:val="24"/>
              </w:rPr>
            </w:pPr>
          </w:p>
        </w:tc>
        <w:tc>
          <w:tcPr>
            <w:tcW w:w="1730" w:type="dxa"/>
          </w:tcPr>
          <w:p w:rsidR="00F56CBF" w:rsidRPr="007A20FC" w:rsidRDefault="00F56CBF" w:rsidP="00F56CBF">
            <w:pPr>
              <w:spacing w:after="0" w:line="240" w:lineRule="auto"/>
              <w:rPr>
                <w:rFonts w:ascii="Gill Sans MT" w:eastAsia="Times New Roman" w:hAnsi="Gill Sans MT" w:cs="Times New Roman"/>
                <w:sz w:val="24"/>
                <w:szCs w:val="24"/>
              </w:rPr>
            </w:pPr>
          </w:p>
        </w:tc>
      </w:tr>
      <w:tr w:rsidR="00F56CBF" w:rsidRPr="007A20FC" w:rsidTr="005564DA">
        <w:trPr>
          <w:trHeight w:val="657"/>
          <w:jc w:val="center"/>
        </w:trPr>
        <w:tc>
          <w:tcPr>
            <w:tcW w:w="675" w:type="dxa"/>
          </w:tcPr>
          <w:p w:rsidR="00F56CBF" w:rsidRPr="007A20FC" w:rsidRDefault="00F56CBF" w:rsidP="00F56CBF">
            <w:pPr>
              <w:spacing w:after="0" w:line="240" w:lineRule="auto"/>
              <w:rPr>
                <w:rStyle w:val="normaltextrun"/>
                <w:rFonts w:ascii="Gill Sans MT" w:hAnsi="Gill Sans MT" w:cs="Times New Roman"/>
                <w:color w:val="000000"/>
                <w:sz w:val="24"/>
                <w:szCs w:val="24"/>
                <w:shd w:val="clear" w:color="auto" w:fill="FFFFFF"/>
                <w:lang w:eastAsia="en-US"/>
              </w:rPr>
            </w:pPr>
            <w:r w:rsidRPr="007A20FC">
              <w:rPr>
                <w:rStyle w:val="normaltextrun"/>
                <w:rFonts w:ascii="Gill Sans MT" w:hAnsi="Gill Sans MT" w:cs="Times New Roman"/>
                <w:color w:val="000000"/>
                <w:sz w:val="24"/>
                <w:szCs w:val="24"/>
                <w:shd w:val="clear" w:color="auto" w:fill="FFFFFF"/>
                <w:lang w:eastAsia="en-US"/>
              </w:rPr>
              <w:t>2.</w:t>
            </w:r>
          </w:p>
        </w:tc>
        <w:tc>
          <w:tcPr>
            <w:tcW w:w="5704" w:type="dxa"/>
            <w:gridSpan w:val="2"/>
          </w:tcPr>
          <w:p w:rsidR="00F56CBF" w:rsidRPr="007A20FC" w:rsidRDefault="00F56CBF" w:rsidP="00F56CBF">
            <w:pPr>
              <w:tabs>
                <w:tab w:val="left" w:pos="0"/>
              </w:tabs>
              <w:jc w:val="both"/>
              <w:rPr>
                <w:rStyle w:val="normaltextrun"/>
                <w:rFonts w:ascii="Gill Sans MT" w:hAnsi="Gill Sans MT" w:cs="Times New Roman"/>
                <w:color w:val="000000"/>
                <w:sz w:val="24"/>
                <w:szCs w:val="24"/>
                <w:shd w:val="clear" w:color="auto" w:fill="FFFFFF"/>
                <w:lang w:eastAsia="en-US"/>
              </w:rPr>
            </w:pPr>
            <w:r w:rsidRPr="007A20FC">
              <w:rPr>
                <w:rStyle w:val="normaltextrun"/>
                <w:rFonts w:ascii="Gill Sans MT" w:hAnsi="Gill Sans MT" w:cs="Times New Roman"/>
                <w:color w:val="000000"/>
                <w:sz w:val="24"/>
                <w:szCs w:val="24"/>
                <w:shd w:val="clear" w:color="auto" w:fill="FFFFFF"/>
                <w:lang w:eastAsia="en-US"/>
              </w:rPr>
              <w:t>Prijavitelj (potencijalni Korisnik) je prihvatljiv po drugim zahtjevima predmetnog postupka dodjele.</w:t>
            </w:r>
          </w:p>
        </w:tc>
        <w:tc>
          <w:tcPr>
            <w:tcW w:w="1589" w:type="dxa"/>
          </w:tcPr>
          <w:p w:rsidR="00F56CBF" w:rsidRPr="007A20FC" w:rsidRDefault="00F56CBF" w:rsidP="00F56CBF">
            <w:pPr>
              <w:spacing w:after="0" w:line="240" w:lineRule="auto"/>
              <w:rPr>
                <w:rFonts w:ascii="Gill Sans MT" w:eastAsia="Times New Roman" w:hAnsi="Gill Sans MT" w:cs="Times New Roman"/>
                <w:sz w:val="24"/>
                <w:szCs w:val="24"/>
              </w:rPr>
            </w:pPr>
          </w:p>
        </w:tc>
        <w:tc>
          <w:tcPr>
            <w:tcW w:w="1730" w:type="dxa"/>
          </w:tcPr>
          <w:p w:rsidR="00F56CBF" w:rsidRPr="007A20FC" w:rsidRDefault="00F56CBF" w:rsidP="00F56CBF">
            <w:pPr>
              <w:spacing w:after="0" w:line="240" w:lineRule="auto"/>
              <w:rPr>
                <w:rFonts w:ascii="Gill Sans MT" w:eastAsia="Times New Roman" w:hAnsi="Gill Sans MT" w:cs="Times New Roman"/>
                <w:sz w:val="24"/>
                <w:szCs w:val="24"/>
              </w:rPr>
            </w:pPr>
          </w:p>
        </w:tc>
      </w:tr>
      <w:tr w:rsidR="00F56CBF" w:rsidRPr="007A20FC" w:rsidTr="007A20FC">
        <w:trPr>
          <w:trHeight w:val="1141"/>
          <w:jc w:val="center"/>
        </w:trPr>
        <w:tc>
          <w:tcPr>
            <w:tcW w:w="675" w:type="dxa"/>
          </w:tcPr>
          <w:p w:rsidR="00F56CBF" w:rsidRPr="007A20FC" w:rsidRDefault="00F56CBF" w:rsidP="00F56CBF">
            <w:pPr>
              <w:spacing w:after="0" w:line="240" w:lineRule="auto"/>
              <w:rPr>
                <w:rStyle w:val="normaltextrun"/>
                <w:rFonts w:ascii="Gill Sans MT" w:hAnsi="Gill Sans MT" w:cs="Times New Roman"/>
                <w:color w:val="000000"/>
                <w:sz w:val="24"/>
                <w:szCs w:val="24"/>
                <w:shd w:val="clear" w:color="auto" w:fill="FFFFFF"/>
                <w:lang w:eastAsia="en-US"/>
              </w:rPr>
            </w:pPr>
            <w:r w:rsidRPr="007A20FC">
              <w:rPr>
                <w:rStyle w:val="normaltextrun"/>
                <w:rFonts w:ascii="Gill Sans MT" w:hAnsi="Gill Sans MT" w:cs="Times New Roman"/>
                <w:color w:val="000000"/>
                <w:sz w:val="24"/>
                <w:szCs w:val="24"/>
                <w:shd w:val="clear" w:color="auto" w:fill="FFFFFF"/>
                <w:lang w:eastAsia="en-US"/>
              </w:rPr>
              <w:t>3.</w:t>
            </w:r>
          </w:p>
        </w:tc>
        <w:tc>
          <w:tcPr>
            <w:tcW w:w="5704" w:type="dxa"/>
            <w:gridSpan w:val="2"/>
          </w:tcPr>
          <w:p w:rsidR="00F56CBF" w:rsidRPr="007A20FC" w:rsidRDefault="00F56CBF" w:rsidP="00F56CBF">
            <w:pPr>
              <w:tabs>
                <w:tab w:val="left" w:pos="0"/>
              </w:tabs>
              <w:jc w:val="both"/>
              <w:rPr>
                <w:rStyle w:val="normaltextrun"/>
                <w:rFonts w:ascii="Gill Sans MT" w:hAnsi="Gill Sans MT" w:cs="Times New Roman"/>
                <w:color w:val="000000"/>
                <w:sz w:val="24"/>
                <w:szCs w:val="24"/>
                <w:shd w:val="clear" w:color="auto" w:fill="FFFFFF"/>
                <w:lang w:eastAsia="en-US"/>
              </w:rPr>
            </w:pPr>
            <w:r w:rsidRPr="007A20FC">
              <w:rPr>
                <w:rStyle w:val="normaltextrun"/>
                <w:rFonts w:ascii="Gill Sans MT" w:hAnsi="Gill Sans MT" w:cs="Times New Roman"/>
                <w:color w:val="000000"/>
                <w:sz w:val="24"/>
                <w:szCs w:val="24"/>
                <w:shd w:val="clear" w:color="auto" w:fill="FFFFFF"/>
                <w:lang w:eastAsia="en-US"/>
              </w:rPr>
              <w:t>Prijavitelj (potencijalni Korisnik) ni</w:t>
            </w:r>
            <w:r w:rsidRPr="007A20FC">
              <w:rPr>
                <w:rFonts w:ascii="Gill Sans MT" w:hAnsi="Gill Sans MT" w:cs="Times New Roman"/>
                <w:sz w:val="24"/>
                <w:szCs w:val="24"/>
              </w:rPr>
              <w:t>je dostavio lažne podatke pri dostavi dokumenata</w:t>
            </w:r>
          </w:p>
        </w:tc>
        <w:tc>
          <w:tcPr>
            <w:tcW w:w="1589" w:type="dxa"/>
          </w:tcPr>
          <w:p w:rsidR="00F56CBF" w:rsidRPr="007A20FC" w:rsidRDefault="00F56CBF" w:rsidP="00F56CBF">
            <w:pPr>
              <w:spacing w:after="0" w:line="240" w:lineRule="auto"/>
              <w:rPr>
                <w:rFonts w:ascii="Gill Sans MT" w:eastAsia="Times New Roman" w:hAnsi="Gill Sans MT" w:cs="Times New Roman"/>
                <w:sz w:val="24"/>
                <w:szCs w:val="24"/>
              </w:rPr>
            </w:pPr>
          </w:p>
        </w:tc>
        <w:tc>
          <w:tcPr>
            <w:tcW w:w="1730" w:type="dxa"/>
          </w:tcPr>
          <w:p w:rsidR="00F56CBF" w:rsidRPr="007A20FC" w:rsidRDefault="00F56CBF" w:rsidP="00F56CBF">
            <w:pPr>
              <w:spacing w:after="0" w:line="240" w:lineRule="auto"/>
              <w:rPr>
                <w:rFonts w:ascii="Gill Sans MT" w:eastAsia="Times New Roman" w:hAnsi="Gill Sans MT" w:cs="Times New Roman"/>
                <w:sz w:val="24"/>
                <w:szCs w:val="24"/>
              </w:rPr>
            </w:pPr>
          </w:p>
        </w:tc>
      </w:tr>
      <w:tr w:rsidR="00F56CBF" w:rsidRPr="007A20FC" w:rsidTr="005564DA">
        <w:trPr>
          <w:trHeight w:val="705"/>
          <w:jc w:val="center"/>
        </w:trPr>
        <w:tc>
          <w:tcPr>
            <w:tcW w:w="675" w:type="dxa"/>
          </w:tcPr>
          <w:p w:rsidR="00F56CBF" w:rsidRPr="007A20FC" w:rsidRDefault="00F56CBF" w:rsidP="00F56CBF">
            <w:pPr>
              <w:spacing w:after="0" w:line="240" w:lineRule="auto"/>
              <w:rPr>
                <w:rStyle w:val="normaltextrun"/>
                <w:rFonts w:ascii="Gill Sans MT" w:hAnsi="Gill Sans MT" w:cs="Times New Roman"/>
                <w:color w:val="000000"/>
                <w:sz w:val="24"/>
                <w:szCs w:val="24"/>
                <w:shd w:val="clear" w:color="auto" w:fill="FFFFFF"/>
                <w:lang w:eastAsia="en-US"/>
              </w:rPr>
            </w:pPr>
            <w:r w:rsidRPr="007A20FC">
              <w:rPr>
                <w:rStyle w:val="normaltextrun"/>
                <w:rFonts w:ascii="Gill Sans MT" w:hAnsi="Gill Sans MT" w:cs="Times New Roman"/>
                <w:color w:val="000000"/>
                <w:sz w:val="24"/>
                <w:szCs w:val="24"/>
                <w:shd w:val="clear" w:color="auto" w:fill="FFFFFF"/>
                <w:lang w:eastAsia="en-US"/>
              </w:rPr>
              <w:t>4.</w:t>
            </w:r>
          </w:p>
        </w:tc>
        <w:tc>
          <w:tcPr>
            <w:tcW w:w="5704" w:type="dxa"/>
            <w:gridSpan w:val="2"/>
          </w:tcPr>
          <w:p w:rsidR="00F56CBF" w:rsidRPr="007A20FC" w:rsidRDefault="00F56CBF" w:rsidP="00F56CBF">
            <w:pPr>
              <w:tabs>
                <w:tab w:val="left" w:pos="0"/>
              </w:tabs>
              <w:jc w:val="both"/>
              <w:rPr>
                <w:rStyle w:val="normaltextrun"/>
                <w:rFonts w:ascii="Gill Sans MT" w:hAnsi="Gill Sans MT" w:cs="Times New Roman"/>
                <w:color w:val="000000"/>
                <w:sz w:val="24"/>
                <w:szCs w:val="24"/>
                <w:shd w:val="clear" w:color="auto" w:fill="FFFFFF"/>
                <w:lang w:eastAsia="en-US"/>
              </w:rPr>
            </w:pPr>
            <w:r w:rsidRPr="007A20FC">
              <w:rPr>
                <w:rStyle w:val="normaltextrun"/>
                <w:rFonts w:ascii="Gill Sans MT" w:hAnsi="Gill Sans MT" w:cs="Times New Roman"/>
                <w:color w:val="000000"/>
                <w:sz w:val="24"/>
                <w:szCs w:val="24"/>
                <w:shd w:val="clear" w:color="auto" w:fill="FFFFFF"/>
                <w:lang w:eastAsia="en-US"/>
              </w:rPr>
              <w:t xml:space="preserve">Prijavitelju (potencijalni Korisnik) </w:t>
            </w:r>
            <w:r w:rsidRPr="007A20FC">
              <w:rPr>
                <w:rFonts w:ascii="Gill Sans MT" w:hAnsi="Gill Sans MT" w:cs="Times New Roman"/>
                <w:sz w:val="24"/>
                <w:szCs w:val="24"/>
              </w:rPr>
              <w:t>nije utvrđeno teško kršenje ugovora zbog neispunjavanja obveza iz Ugovora o dodjeli bespovratnih sredstva koji je potpisan nakon provedbe drugog postupka dodjele bespovratnih sredstava (su)financiranog sredstvima EU-a</w:t>
            </w:r>
          </w:p>
        </w:tc>
        <w:tc>
          <w:tcPr>
            <w:tcW w:w="1589" w:type="dxa"/>
          </w:tcPr>
          <w:p w:rsidR="00F56CBF" w:rsidRPr="007A20FC" w:rsidRDefault="00F56CBF" w:rsidP="00F56CBF">
            <w:pPr>
              <w:spacing w:after="0" w:line="240" w:lineRule="auto"/>
              <w:rPr>
                <w:rFonts w:ascii="Gill Sans MT" w:eastAsia="Times New Roman" w:hAnsi="Gill Sans MT" w:cs="Times New Roman"/>
                <w:sz w:val="24"/>
                <w:szCs w:val="24"/>
              </w:rPr>
            </w:pPr>
          </w:p>
        </w:tc>
        <w:tc>
          <w:tcPr>
            <w:tcW w:w="1730" w:type="dxa"/>
          </w:tcPr>
          <w:p w:rsidR="00F56CBF" w:rsidRPr="007A20FC" w:rsidRDefault="00F56CBF" w:rsidP="00F56CBF">
            <w:pPr>
              <w:spacing w:after="0" w:line="240" w:lineRule="auto"/>
              <w:rPr>
                <w:rFonts w:ascii="Gill Sans MT" w:eastAsia="Times New Roman" w:hAnsi="Gill Sans MT" w:cs="Times New Roman"/>
                <w:sz w:val="24"/>
                <w:szCs w:val="24"/>
              </w:rPr>
            </w:pPr>
          </w:p>
        </w:tc>
      </w:tr>
      <w:tr w:rsidR="00F56CBF" w:rsidRPr="007A20FC" w:rsidTr="005564DA">
        <w:trPr>
          <w:trHeight w:val="717"/>
          <w:jc w:val="center"/>
        </w:trPr>
        <w:tc>
          <w:tcPr>
            <w:tcW w:w="675" w:type="dxa"/>
          </w:tcPr>
          <w:p w:rsidR="00F56CBF" w:rsidRPr="007A20FC" w:rsidRDefault="00F56CBF" w:rsidP="00F56CBF">
            <w:pPr>
              <w:spacing w:after="0" w:line="240" w:lineRule="auto"/>
              <w:rPr>
                <w:rStyle w:val="normaltextrun"/>
                <w:rFonts w:ascii="Gill Sans MT" w:hAnsi="Gill Sans MT" w:cs="Times New Roman"/>
                <w:color w:val="000000"/>
                <w:sz w:val="24"/>
                <w:szCs w:val="24"/>
                <w:shd w:val="clear" w:color="auto" w:fill="FFFFFF"/>
                <w:lang w:eastAsia="en-US"/>
              </w:rPr>
            </w:pPr>
            <w:r w:rsidRPr="007A20FC">
              <w:rPr>
                <w:rStyle w:val="normaltextrun"/>
                <w:rFonts w:ascii="Gill Sans MT" w:hAnsi="Gill Sans MT" w:cs="Times New Roman"/>
                <w:color w:val="000000"/>
                <w:sz w:val="24"/>
                <w:szCs w:val="24"/>
                <w:shd w:val="clear" w:color="auto" w:fill="FFFFFF"/>
                <w:lang w:eastAsia="en-US"/>
              </w:rPr>
              <w:t>5.</w:t>
            </w:r>
          </w:p>
        </w:tc>
        <w:tc>
          <w:tcPr>
            <w:tcW w:w="5704" w:type="dxa"/>
            <w:gridSpan w:val="2"/>
          </w:tcPr>
          <w:p w:rsidR="00F56CBF" w:rsidRPr="007A20FC" w:rsidRDefault="00F56CBF" w:rsidP="00F56CBF">
            <w:pPr>
              <w:tabs>
                <w:tab w:val="left" w:pos="0"/>
              </w:tabs>
              <w:jc w:val="both"/>
              <w:rPr>
                <w:rStyle w:val="normaltextrun"/>
                <w:rFonts w:ascii="Gill Sans MT" w:hAnsi="Gill Sans MT" w:cs="Times New Roman"/>
                <w:color w:val="000000"/>
                <w:sz w:val="24"/>
                <w:szCs w:val="24"/>
                <w:shd w:val="clear" w:color="auto" w:fill="FFFFFF"/>
                <w:lang w:eastAsia="en-US"/>
              </w:rPr>
            </w:pPr>
            <w:r w:rsidRPr="007A20FC">
              <w:rPr>
                <w:rStyle w:val="normaltextrun"/>
                <w:rFonts w:ascii="Gill Sans MT" w:hAnsi="Gill Sans MT" w:cs="Times New Roman"/>
                <w:color w:val="000000"/>
                <w:sz w:val="24"/>
                <w:szCs w:val="24"/>
                <w:shd w:val="clear" w:color="auto" w:fill="FFFFFF"/>
                <w:lang w:eastAsia="en-US"/>
              </w:rPr>
              <w:t xml:space="preserve">Prijavitelj (potencijalni Korisnik) </w:t>
            </w:r>
            <w:r w:rsidRPr="007A20FC">
              <w:rPr>
                <w:rFonts w:ascii="Gill Sans MT" w:hAnsi="Gill Sans MT" w:cs="Times New Roman"/>
                <w:sz w:val="24"/>
                <w:szCs w:val="24"/>
              </w:rPr>
              <w:t>je izvršio zatraženi povrat ili nije u postupku povrata sredstava prethodno dodijeljenih u drugom postupku dodjele bespovratnih sredstava iz bilo kojeg javnog izvora (uključujući i iz fondova EU-a), za aktivnosti odnosno troškove koji nisu izvršeni</w:t>
            </w:r>
          </w:p>
        </w:tc>
        <w:tc>
          <w:tcPr>
            <w:tcW w:w="1589" w:type="dxa"/>
          </w:tcPr>
          <w:p w:rsidR="00F56CBF" w:rsidRPr="007A20FC" w:rsidRDefault="00F56CBF" w:rsidP="00F56CBF">
            <w:pPr>
              <w:spacing w:after="0" w:line="240" w:lineRule="auto"/>
              <w:rPr>
                <w:rFonts w:ascii="Gill Sans MT" w:eastAsia="Times New Roman" w:hAnsi="Gill Sans MT" w:cs="Times New Roman"/>
                <w:sz w:val="24"/>
                <w:szCs w:val="24"/>
              </w:rPr>
            </w:pPr>
          </w:p>
        </w:tc>
        <w:tc>
          <w:tcPr>
            <w:tcW w:w="1730" w:type="dxa"/>
          </w:tcPr>
          <w:p w:rsidR="00F56CBF" w:rsidRPr="007A20FC" w:rsidRDefault="00F56CBF" w:rsidP="00F56CBF">
            <w:pPr>
              <w:spacing w:after="0" w:line="240" w:lineRule="auto"/>
              <w:rPr>
                <w:rFonts w:ascii="Gill Sans MT" w:eastAsia="Times New Roman" w:hAnsi="Gill Sans MT" w:cs="Times New Roman"/>
                <w:sz w:val="24"/>
                <w:szCs w:val="24"/>
              </w:rPr>
            </w:pPr>
          </w:p>
        </w:tc>
      </w:tr>
      <w:tr w:rsidR="00F56CBF" w:rsidRPr="007A20FC" w:rsidTr="00E4512C">
        <w:trPr>
          <w:jc w:val="center"/>
        </w:trPr>
        <w:tc>
          <w:tcPr>
            <w:tcW w:w="9698" w:type="dxa"/>
            <w:gridSpan w:val="5"/>
          </w:tcPr>
          <w:p w:rsidR="00F56CBF" w:rsidRPr="007A20FC" w:rsidRDefault="00F56CBF" w:rsidP="00F56CBF">
            <w:pPr>
              <w:spacing w:after="0" w:line="240" w:lineRule="auto"/>
              <w:jc w:val="both"/>
              <w:rPr>
                <w:rStyle w:val="hps"/>
                <w:rFonts w:ascii="Gill Sans MT" w:hAnsi="Gill Sans MT" w:cs="Times New Roman"/>
                <w:color w:val="222222"/>
                <w:sz w:val="24"/>
                <w:szCs w:val="24"/>
              </w:rPr>
            </w:pPr>
            <w:r w:rsidRPr="007A20FC">
              <w:rPr>
                <w:rFonts w:ascii="Gill Sans MT" w:hAnsi="Gill Sans MT" w:cs="Times New Roman"/>
                <w:color w:val="222222"/>
                <w:sz w:val="24"/>
                <w:szCs w:val="24"/>
              </w:rPr>
              <w:br/>
            </w:r>
            <w:r w:rsidRPr="007A20FC">
              <w:rPr>
                <w:rStyle w:val="hps"/>
                <w:rFonts w:ascii="Gill Sans MT" w:hAnsi="Gill Sans MT" w:cs="Times New Roman"/>
                <w:color w:val="222222"/>
                <w:sz w:val="24"/>
                <w:szCs w:val="24"/>
              </w:rPr>
              <w:t>___ Nije jasno udovoljava</w:t>
            </w:r>
            <w:r w:rsidRPr="007A20FC">
              <w:rPr>
                <w:rStyle w:val="longtext"/>
                <w:rFonts w:ascii="Gill Sans MT" w:hAnsi="Gill Sans MT" w:cs="Times New Roman"/>
                <w:color w:val="222222"/>
                <w:sz w:val="24"/>
                <w:szCs w:val="24"/>
              </w:rPr>
              <w:t xml:space="preserve"> li p</w:t>
            </w:r>
            <w:r w:rsidRPr="007A20FC">
              <w:rPr>
                <w:rStyle w:val="hps"/>
                <w:rFonts w:ascii="Gill Sans MT" w:hAnsi="Gill Sans MT" w:cs="Times New Roman"/>
                <w:color w:val="222222"/>
                <w:sz w:val="24"/>
                <w:szCs w:val="24"/>
              </w:rPr>
              <w:t>rojektni prijedlog</w:t>
            </w:r>
            <w:r w:rsidRPr="007A20FC">
              <w:rPr>
                <w:rStyle w:val="longtext"/>
                <w:rFonts w:ascii="Gill Sans MT" w:hAnsi="Gill Sans MT" w:cs="Times New Roman"/>
                <w:color w:val="222222"/>
                <w:sz w:val="24"/>
                <w:szCs w:val="24"/>
              </w:rPr>
              <w:t xml:space="preserve"> </w:t>
            </w:r>
            <w:r w:rsidRPr="007A20FC">
              <w:rPr>
                <w:rStyle w:val="hps"/>
                <w:rFonts w:ascii="Gill Sans MT" w:hAnsi="Gill Sans MT" w:cs="Times New Roman"/>
                <w:color w:val="222222"/>
                <w:sz w:val="24"/>
                <w:szCs w:val="24"/>
              </w:rPr>
              <w:t>svim</w:t>
            </w:r>
            <w:r w:rsidRPr="007A20FC">
              <w:rPr>
                <w:rStyle w:val="longtext"/>
                <w:rFonts w:ascii="Gill Sans MT" w:hAnsi="Gill Sans MT" w:cs="Times New Roman"/>
                <w:color w:val="222222"/>
                <w:sz w:val="24"/>
                <w:szCs w:val="24"/>
              </w:rPr>
              <w:t xml:space="preserve"> </w:t>
            </w:r>
            <w:r w:rsidRPr="007A20FC">
              <w:rPr>
                <w:rStyle w:val="hps"/>
                <w:rFonts w:ascii="Gill Sans MT" w:hAnsi="Gill Sans MT" w:cs="Times New Roman"/>
                <w:color w:val="222222"/>
                <w:sz w:val="24"/>
                <w:szCs w:val="24"/>
              </w:rPr>
              <w:t xml:space="preserve">zahtjevima </w:t>
            </w:r>
            <w:r w:rsidRPr="007A20FC">
              <w:rPr>
                <w:rFonts w:ascii="Gill Sans MT" w:eastAsia="Times New Roman" w:hAnsi="Gill Sans MT" w:cs="Times New Roman"/>
                <w:sz w:val="24"/>
                <w:szCs w:val="24"/>
              </w:rPr>
              <w:t xml:space="preserve">provjere </w:t>
            </w:r>
            <w:r w:rsidRPr="007A20FC">
              <w:rPr>
                <w:rStyle w:val="hps"/>
                <w:rFonts w:ascii="Gill Sans MT" w:hAnsi="Gill Sans MT" w:cs="Times New Roman"/>
                <w:sz w:val="24"/>
                <w:szCs w:val="24"/>
              </w:rPr>
              <w:t xml:space="preserve">prihvatljivosti prijavitelja i, ako je primjenjivo, partnera </w:t>
            </w:r>
            <w:r w:rsidRPr="007A20FC">
              <w:rPr>
                <w:rStyle w:val="longtext"/>
                <w:rFonts w:ascii="Gill Sans MT" w:hAnsi="Gill Sans MT" w:cs="Times New Roman"/>
                <w:color w:val="222222"/>
                <w:sz w:val="24"/>
                <w:szCs w:val="24"/>
              </w:rPr>
              <w:t xml:space="preserve">i potrebno  je podnijeti </w:t>
            </w:r>
            <w:r w:rsidRPr="007A20FC">
              <w:rPr>
                <w:rStyle w:val="hps"/>
                <w:rFonts w:ascii="Gill Sans MT" w:hAnsi="Gill Sans MT" w:cs="Times New Roman"/>
                <w:color w:val="222222"/>
                <w:sz w:val="24"/>
                <w:szCs w:val="24"/>
              </w:rPr>
              <w:t>dodatne podatke/pojašnjenja: (upisati koji podaci/pojašnjenja se traže i</w:t>
            </w:r>
            <w:r w:rsidRPr="007A20FC">
              <w:rPr>
                <w:rStyle w:val="longtext"/>
                <w:rFonts w:ascii="Gill Sans MT" w:hAnsi="Gill Sans MT" w:cs="Times New Roman"/>
                <w:color w:val="222222"/>
                <w:sz w:val="24"/>
                <w:szCs w:val="24"/>
              </w:rPr>
              <w:t xml:space="preserve"> </w:t>
            </w:r>
            <w:r w:rsidRPr="007A20FC">
              <w:rPr>
                <w:rStyle w:val="hps"/>
                <w:rFonts w:ascii="Gill Sans MT" w:hAnsi="Gill Sans MT" w:cs="Times New Roman"/>
                <w:color w:val="222222"/>
                <w:sz w:val="24"/>
                <w:szCs w:val="24"/>
              </w:rPr>
              <w:t>rok</w:t>
            </w:r>
            <w:r w:rsidRPr="007A20FC">
              <w:rPr>
                <w:rStyle w:val="longtext"/>
                <w:rFonts w:ascii="Gill Sans MT" w:hAnsi="Gill Sans MT" w:cs="Times New Roman"/>
                <w:color w:val="222222"/>
                <w:sz w:val="24"/>
                <w:szCs w:val="24"/>
              </w:rPr>
              <w:t xml:space="preserve"> </w:t>
            </w:r>
            <w:r w:rsidRPr="007A20FC">
              <w:rPr>
                <w:rStyle w:val="hps"/>
                <w:rFonts w:ascii="Gill Sans MT" w:hAnsi="Gill Sans MT" w:cs="Times New Roman"/>
                <w:color w:val="222222"/>
                <w:sz w:val="24"/>
                <w:szCs w:val="24"/>
              </w:rPr>
              <w:t>za njihovo podnošenje)</w:t>
            </w:r>
          </w:p>
          <w:p w:rsidR="00F56CBF" w:rsidRPr="007A20FC" w:rsidRDefault="00F56CBF" w:rsidP="00F56CBF">
            <w:pPr>
              <w:spacing w:after="0" w:line="240" w:lineRule="auto"/>
              <w:jc w:val="both"/>
              <w:rPr>
                <w:rStyle w:val="hps"/>
                <w:rFonts w:ascii="Gill Sans MT" w:hAnsi="Gill Sans MT" w:cs="Times New Roman"/>
                <w:color w:val="222222"/>
                <w:sz w:val="24"/>
                <w:szCs w:val="24"/>
              </w:rPr>
            </w:pPr>
          </w:p>
          <w:p w:rsidR="00F56CBF" w:rsidRPr="007A20FC" w:rsidRDefault="00F56CBF" w:rsidP="00F56CBF">
            <w:pPr>
              <w:spacing w:after="0" w:line="240" w:lineRule="auto"/>
              <w:jc w:val="both"/>
              <w:rPr>
                <w:rStyle w:val="hps"/>
                <w:rFonts w:ascii="Gill Sans MT" w:hAnsi="Gill Sans MT" w:cs="Times New Roman"/>
                <w:color w:val="222222"/>
                <w:sz w:val="24"/>
                <w:szCs w:val="24"/>
              </w:rPr>
            </w:pPr>
            <w:r w:rsidRPr="007A20FC">
              <w:rPr>
                <w:rStyle w:val="hps"/>
                <w:rFonts w:ascii="Gill Sans MT" w:hAnsi="Gill Sans MT" w:cs="Times New Roman"/>
                <w:color w:val="222222"/>
                <w:sz w:val="24"/>
                <w:szCs w:val="24"/>
              </w:rPr>
              <w:t xml:space="preserve">Zaključak: </w:t>
            </w:r>
          </w:p>
          <w:p w:rsidR="00F56CBF" w:rsidRPr="007A20FC" w:rsidRDefault="00F56CBF" w:rsidP="00F56CBF">
            <w:pPr>
              <w:spacing w:after="0" w:line="240" w:lineRule="auto"/>
              <w:jc w:val="both"/>
              <w:rPr>
                <w:rStyle w:val="longtext"/>
                <w:rFonts w:ascii="Gill Sans MT" w:hAnsi="Gill Sans MT" w:cs="Times New Roman"/>
                <w:color w:val="222222"/>
                <w:sz w:val="24"/>
                <w:szCs w:val="24"/>
              </w:rPr>
            </w:pPr>
            <w:r w:rsidRPr="007A20FC">
              <w:rPr>
                <w:rStyle w:val="hps"/>
                <w:rFonts w:ascii="Gill Sans MT" w:hAnsi="Gill Sans MT" w:cs="Times New Roman"/>
                <w:color w:val="222222"/>
                <w:sz w:val="24"/>
                <w:szCs w:val="24"/>
              </w:rPr>
              <w:t>___</w:t>
            </w:r>
            <w:r w:rsidRPr="007A20FC">
              <w:rPr>
                <w:rStyle w:val="longtext"/>
                <w:rFonts w:ascii="Gill Sans MT" w:hAnsi="Gill Sans MT" w:cs="Times New Roman"/>
                <w:color w:val="222222"/>
                <w:sz w:val="24"/>
                <w:szCs w:val="24"/>
              </w:rPr>
              <w:t xml:space="preserve"> </w:t>
            </w:r>
            <w:r w:rsidRPr="007A20FC">
              <w:rPr>
                <w:rStyle w:val="hps"/>
                <w:rFonts w:ascii="Gill Sans MT" w:hAnsi="Gill Sans MT" w:cs="Times New Roman"/>
                <w:color w:val="222222"/>
                <w:sz w:val="24"/>
                <w:szCs w:val="24"/>
              </w:rPr>
              <w:t>Projektni prijedlog udovoljava svim</w:t>
            </w:r>
            <w:r w:rsidRPr="007A20FC">
              <w:rPr>
                <w:rStyle w:val="longtext"/>
                <w:rFonts w:ascii="Gill Sans MT" w:hAnsi="Gill Sans MT" w:cs="Times New Roman"/>
                <w:color w:val="222222"/>
                <w:sz w:val="24"/>
                <w:szCs w:val="24"/>
              </w:rPr>
              <w:t xml:space="preserve"> </w:t>
            </w:r>
            <w:r w:rsidRPr="007A20FC">
              <w:rPr>
                <w:rStyle w:val="hps"/>
                <w:rFonts w:ascii="Gill Sans MT" w:hAnsi="Gill Sans MT" w:cs="Times New Roman"/>
                <w:color w:val="222222"/>
                <w:sz w:val="24"/>
                <w:szCs w:val="24"/>
              </w:rPr>
              <w:t>zahtjevima</w:t>
            </w:r>
            <w:r w:rsidRPr="007A20FC">
              <w:rPr>
                <w:rStyle w:val="longtext"/>
                <w:rFonts w:ascii="Gill Sans MT" w:hAnsi="Gill Sans MT" w:cs="Times New Roman"/>
                <w:color w:val="222222"/>
                <w:sz w:val="24"/>
                <w:szCs w:val="24"/>
              </w:rPr>
              <w:t xml:space="preserve"> </w:t>
            </w:r>
            <w:r w:rsidRPr="007A20FC">
              <w:rPr>
                <w:rFonts w:ascii="Gill Sans MT" w:eastAsia="Times New Roman" w:hAnsi="Gill Sans MT" w:cs="Times New Roman"/>
                <w:sz w:val="24"/>
                <w:szCs w:val="24"/>
              </w:rPr>
              <w:t xml:space="preserve">provjere </w:t>
            </w:r>
            <w:r w:rsidRPr="007A20FC">
              <w:rPr>
                <w:rStyle w:val="hps"/>
                <w:rFonts w:ascii="Gill Sans MT" w:hAnsi="Gill Sans MT" w:cs="Times New Roman"/>
                <w:sz w:val="24"/>
                <w:szCs w:val="24"/>
              </w:rPr>
              <w:t>prihvatljivosti prijavitelja</w:t>
            </w:r>
            <w:r w:rsidRPr="007A20FC">
              <w:rPr>
                <w:rStyle w:val="longtext"/>
                <w:rFonts w:ascii="Gill Sans MT" w:hAnsi="Gill Sans MT" w:cs="Times New Roman"/>
                <w:color w:val="222222"/>
                <w:sz w:val="24"/>
                <w:szCs w:val="24"/>
              </w:rPr>
              <w:t xml:space="preserve"> </w:t>
            </w:r>
          </w:p>
          <w:p w:rsidR="00F56CBF" w:rsidRPr="007A20FC" w:rsidRDefault="00F56CBF" w:rsidP="00F56CBF">
            <w:pPr>
              <w:spacing w:after="0" w:line="240" w:lineRule="auto"/>
              <w:jc w:val="both"/>
              <w:rPr>
                <w:rStyle w:val="hps"/>
                <w:rFonts w:ascii="Gill Sans MT" w:hAnsi="Gill Sans MT" w:cs="Times New Roman"/>
                <w:color w:val="222222"/>
                <w:sz w:val="24"/>
                <w:szCs w:val="24"/>
              </w:rPr>
            </w:pPr>
          </w:p>
          <w:p w:rsidR="00F56CBF" w:rsidRPr="007A20FC" w:rsidRDefault="00F56CBF" w:rsidP="00F56CBF">
            <w:pPr>
              <w:spacing w:after="0" w:line="240" w:lineRule="auto"/>
              <w:jc w:val="both"/>
              <w:rPr>
                <w:rStyle w:val="hps"/>
                <w:rFonts w:ascii="Gill Sans MT" w:hAnsi="Gill Sans MT" w:cs="Times New Roman"/>
                <w:sz w:val="24"/>
                <w:szCs w:val="24"/>
              </w:rPr>
            </w:pPr>
            <w:r w:rsidRPr="007A20FC">
              <w:rPr>
                <w:rFonts w:ascii="Gill Sans MT" w:hAnsi="Gill Sans MT" w:cs="Times New Roman"/>
                <w:color w:val="222222"/>
                <w:sz w:val="24"/>
                <w:szCs w:val="24"/>
              </w:rPr>
              <w:lastRenderedPageBreak/>
              <w:br/>
            </w:r>
            <w:r w:rsidRPr="007A20FC">
              <w:rPr>
                <w:rStyle w:val="hps"/>
                <w:rFonts w:ascii="Gill Sans MT" w:hAnsi="Gill Sans MT" w:cs="Times New Roman"/>
                <w:color w:val="222222"/>
                <w:sz w:val="24"/>
                <w:szCs w:val="24"/>
              </w:rPr>
              <w:t>___</w:t>
            </w:r>
            <w:r w:rsidRPr="007A20FC">
              <w:rPr>
                <w:rStyle w:val="longtext"/>
                <w:rFonts w:ascii="Gill Sans MT" w:hAnsi="Gill Sans MT" w:cs="Times New Roman"/>
                <w:color w:val="222222"/>
                <w:sz w:val="24"/>
                <w:szCs w:val="24"/>
              </w:rPr>
              <w:t xml:space="preserve"> </w:t>
            </w:r>
            <w:r w:rsidRPr="007A20FC">
              <w:rPr>
                <w:rStyle w:val="hps"/>
                <w:rFonts w:ascii="Gill Sans MT" w:hAnsi="Gill Sans MT" w:cs="Times New Roman"/>
                <w:color w:val="222222"/>
                <w:sz w:val="24"/>
                <w:szCs w:val="24"/>
              </w:rPr>
              <w:t>Projektni prijedlog</w:t>
            </w:r>
            <w:r w:rsidRPr="007A20FC">
              <w:rPr>
                <w:rStyle w:val="longtext"/>
                <w:rFonts w:ascii="Gill Sans MT" w:hAnsi="Gill Sans MT" w:cs="Times New Roman"/>
                <w:color w:val="222222"/>
                <w:sz w:val="24"/>
                <w:szCs w:val="24"/>
              </w:rPr>
              <w:t xml:space="preserve"> </w:t>
            </w:r>
            <w:r w:rsidRPr="007A20FC">
              <w:rPr>
                <w:rStyle w:val="hps"/>
                <w:rFonts w:ascii="Gill Sans MT" w:hAnsi="Gill Sans MT" w:cs="Times New Roman"/>
                <w:color w:val="222222"/>
                <w:sz w:val="24"/>
                <w:szCs w:val="24"/>
              </w:rPr>
              <w:t>ne udovoljava</w:t>
            </w:r>
            <w:r w:rsidRPr="007A20FC">
              <w:rPr>
                <w:rStyle w:val="longtext"/>
                <w:rFonts w:ascii="Gill Sans MT" w:hAnsi="Gill Sans MT" w:cs="Times New Roman"/>
                <w:color w:val="222222"/>
                <w:sz w:val="24"/>
                <w:szCs w:val="24"/>
              </w:rPr>
              <w:t xml:space="preserve"> </w:t>
            </w:r>
            <w:r w:rsidRPr="007A20FC">
              <w:rPr>
                <w:rStyle w:val="hps"/>
                <w:rFonts w:ascii="Gill Sans MT" w:hAnsi="Gill Sans MT" w:cs="Times New Roman"/>
                <w:color w:val="222222"/>
                <w:sz w:val="24"/>
                <w:szCs w:val="24"/>
              </w:rPr>
              <w:t xml:space="preserve">zahtjevima </w:t>
            </w:r>
            <w:r w:rsidRPr="007A20FC">
              <w:rPr>
                <w:rFonts w:ascii="Gill Sans MT" w:eastAsia="Times New Roman" w:hAnsi="Gill Sans MT" w:cs="Times New Roman"/>
                <w:sz w:val="24"/>
                <w:szCs w:val="24"/>
              </w:rPr>
              <w:t xml:space="preserve">provjere </w:t>
            </w:r>
            <w:r w:rsidRPr="007A20FC">
              <w:rPr>
                <w:rStyle w:val="hps"/>
                <w:rFonts w:ascii="Gill Sans MT" w:hAnsi="Gill Sans MT" w:cs="Times New Roman"/>
                <w:sz w:val="24"/>
                <w:szCs w:val="24"/>
              </w:rPr>
              <w:t>prihvatljivosti prijavitelja i isključuje se iz daljnjeg postupka dodjele</w:t>
            </w:r>
          </w:p>
          <w:p w:rsidR="00F56CBF" w:rsidRPr="007A20FC" w:rsidRDefault="00F56CBF" w:rsidP="00F56CBF">
            <w:pPr>
              <w:spacing w:after="0" w:line="240" w:lineRule="auto"/>
              <w:jc w:val="both"/>
              <w:rPr>
                <w:rStyle w:val="hps"/>
                <w:rFonts w:ascii="Gill Sans MT" w:hAnsi="Gill Sans MT" w:cs="Times New Roman"/>
                <w:sz w:val="24"/>
                <w:szCs w:val="24"/>
              </w:rPr>
            </w:pPr>
          </w:p>
          <w:p w:rsidR="00F56CBF" w:rsidRPr="007A20FC" w:rsidRDefault="00F56CBF" w:rsidP="00F56CBF">
            <w:pPr>
              <w:spacing w:after="0" w:line="240" w:lineRule="auto"/>
              <w:jc w:val="both"/>
              <w:rPr>
                <w:rStyle w:val="hps"/>
                <w:rFonts w:ascii="Gill Sans MT" w:hAnsi="Gill Sans MT" w:cs="Times New Roman"/>
                <w:sz w:val="24"/>
                <w:szCs w:val="24"/>
              </w:rPr>
            </w:pPr>
            <w:r w:rsidRPr="007A20FC">
              <w:rPr>
                <w:rStyle w:val="hps"/>
                <w:rFonts w:ascii="Gill Sans MT" w:hAnsi="Gill Sans MT" w:cs="Times New Roman"/>
                <w:sz w:val="24"/>
                <w:szCs w:val="24"/>
              </w:rPr>
              <w:t>Obrazloženje:</w:t>
            </w:r>
          </w:p>
          <w:p w:rsidR="00F56CBF" w:rsidRPr="007A20FC" w:rsidRDefault="00F56CBF" w:rsidP="00F56CBF">
            <w:pPr>
              <w:spacing w:after="0" w:line="240" w:lineRule="auto"/>
              <w:jc w:val="both"/>
              <w:rPr>
                <w:rStyle w:val="hps"/>
                <w:rFonts w:ascii="Gill Sans MT" w:hAnsi="Gill Sans MT" w:cs="Times New Roman"/>
                <w:color w:val="222222"/>
                <w:sz w:val="24"/>
                <w:szCs w:val="24"/>
              </w:rPr>
            </w:pPr>
            <w:r w:rsidRPr="007A20FC">
              <w:rPr>
                <w:rFonts w:ascii="Gill Sans MT" w:hAnsi="Gill Sans MT" w:cs="Times New Roman"/>
                <w:color w:val="222222"/>
                <w:sz w:val="24"/>
                <w:szCs w:val="24"/>
              </w:rPr>
              <w:br/>
            </w:r>
            <w:r w:rsidRPr="007A20FC">
              <w:rPr>
                <w:rStyle w:val="hps"/>
                <w:rFonts w:ascii="Gill Sans MT" w:hAnsi="Gill Sans MT" w:cs="Times New Roman"/>
                <w:color w:val="222222"/>
                <w:sz w:val="24"/>
                <w:szCs w:val="24"/>
              </w:rPr>
              <w:t>Datum</w:t>
            </w:r>
            <w:r w:rsidRPr="007A20FC">
              <w:rPr>
                <w:rStyle w:val="longtext"/>
                <w:rFonts w:ascii="Gill Sans MT" w:hAnsi="Gill Sans MT" w:cs="Times New Roman"/>
                <w:color w:val="222222"/>
                <w:sz w:val="24"/>
                <w:szCs w:val="24"/>
              </w:rPr>
              <w:t xml:space="preserve"> </w:t>
            </w:r>
            <w:r w:rsidRPr="007A20FC">
              <w:rPr>
                <w:rStyle w:val="hps"/>
                <w:rFonts w:ascii="Gill Sans MT" w:hAnsi="Gill Sans MT" w:cs="Times New Roman"/>
                <w:color w:val="222222"/>
                <w:sz w:val="24"/>
                <w:szCs w:val="24"/>
              </w:rPr>
              <w:t xml:space="preserve">provjere </w:t>
            </w:r>
            <w:r w:rsidRPr="007A20FC">
              <w:rPr>
                <w:rStyle w:val="hps"/>
                <w:rFonts w:ascii="Gill Sans MT" w:hAnsi="Gill Sans MT" w:cs="Times New Roman"/>
                <w:sz w:val="24"/>
                <w:szCs w:val="24"/>
              </w:rPr>
              <w:t>prihvatljivosti prijavitelja</w:t>
            </w:r>
            <w:r w:rsidRPr="007A20FC">
              <w:rPr>
                <w:rStyle w:val="hps"/>
                <w:rFonts w:ascii="Gill Sans MT" w:hAnsi="Gill Sans MT" w:cs="Times New Roman"/>
                <w:color w:val="222222"/>
                <w:sz w:val="24"/>
                <w:szCs w:val="24"/>
              </w:rPr>
              <w:t>:</w:t>
            </w:r>
          </w:p>
          <w:p w:rsidR="00F56CBF" w:rsidRPr="007A20FC" w:rsidRDefault="00F56CBF" w:rsidP="00F56CBF">
            <w:pPr>
              <w:spacing w:after="0" w:line="240" w:lineRule="auto"/>
              <w:rPr>
                <w:rFonts w:ascii="Gill Sans MT" w:eastAsia="Times New Roman" w:hAnsi="Gill Sans MT" w:cs="Times New Roman"/>
                <w:sz w:val="24"/>
                <w:szCs w:val="24"/>
              </w:rPr>
            </w:pPr>
          </w:p>
        </w:tc>
      </w:tr>
      <w:bookmarkEnd w:id="1"/>
    </w:tbl>
    <w:p w:rsidR="00CF6226" w:rsidRPr="007A20FC" w:rsidRDefault="00CF6226" w:rsidP="00AE68AF">
      <w:pPr>
        <w:spacing w:after="0" w:line="240" w:lineRule="auto"/>
        <w:rPr>
          <w:rFonts w:ascii="Gill Sans MT" w:eastAsia="Times New Roman" w:hAnsi="Gill Sans MT" w:cs="Times New Roman"/>
          <w:sz w:val="24"/>
          <w:szCs w:val="24"/>
        </w:rPr>
      </w:pPr>
    </w:p>
    <w:p w:rsidR="00AE68AF" w:rsidRPr="007A20FC" w:rsidRDefault="00CF6226" w:rsidP="00A61659">
      <w:pPr>
        <w:spacing w:after="0" w:line="240" w:lineRule="auto"/>
        <w:jc w:val="both"/>
        <w:rPr>
          <w:rStyle w:val="hps"/>
          <w:rFonts w:ascii="Gill Sans MT" w:hAnsi="Gill Sans MT" w:cs="Times New Roman"/>
          <w:i/>
          <w:sz w:val="24"/>
          <w:szCs w:val="24"/>
        </w:rPr>
      </w:pPr>
      <w:r w:rsidRPr="007A20FC">
        <w:rPr>
          <w:rFonts w:ascii="Gill Sans MT" w:eastAsia="Times New Roman" w:hAnsi="Gill Sans MT" w:cs="Times New Roman"/>
          <w:i/>
          <w:sz w:val="24"/>
          <w:szCs w:val="24"/>
        </w:rPr>
        <w:t xml:space="preserve">Ime, prezime, funkcija </w:t>
      </w:r>
      <w:r w:rsidR="00D354CA" w:rsidRPr="007A20FC">
        <w:rPr>
          <w:rFonts w:ascii="Gill Sans MT" w:eastAsia="Times New Roman" w:hAnsi="Gill Sans MT" w:cs="Times New Roman"/>
          <w:i/>
          <w:sz w:val="24"/>
          <w:szCs w:val="24"/>
        </w:rPr>
        <w:t>i p</w:t>
      </w:r>
      <w:r w:rsidR="00866F03" w:rsidRPr="007A20FC">
        <w:rPr>
          <w:rFonts w:ascii="Gill Sans MT" w:eastAsia="Times New Roman" w:hAnsi="Gill Sans MT" w:cs="Times New Roman"/>
          <w:i/>
          <w:sz w:val="24"/>
          <w:szCs w:val="24"/>
        </w:rPr>
        <w:t xml:space="preserve">otpis </w:t>
      </w:r>
      <w:r w:rsidR="00D354CA" w:rsidRPr="007A20FC">
        <w:rPr>
          <w:rFonts w:ascii="Gill Sans MT" w:eastAsia="Times New Roman" w:hAnsi="Gill Sans MT" w:cs="Times New Roman"/>
          <w:i/>
          <w:sz w:val="24"/>
          <w:szCs w:val="24"/>
        </w:rPr>
        <w:t>osobe odgovorne za provjeru</w:t>
      </w:r>
      <w:r w:rsidR="004033D0" w:rsidRPr="007A20FC">
        <w:rPr>
          <w:rFonts w:ascii="Gill Sans MT" w:eastAsia="Times New Roman" w:hAnsi="Gill Sans MT" w:cs="Times New Roman"/>
          <w:i/>
          <w:sz w:val="24"/>
          <w:szCs w:val="24"/>
        </w:rPr>
        <w:t xml:space="preserve"> </w:t>
      </w:r>
      <w:r w:rsidR="00905660" w:rsidRPr="007A20FC">
        <w:rPr>
          <w:rStyle w:val="hps"/>
          <w:rFonts w:ascii="Gill Sans MT" w:hAnsi="Gill Sans MT" w:cs="Times New Roman"/>
          <w:i/>
          <w:sz w:val="24"/>
          <w:szCs w:val="24"/>
        </w:rPr>
        <w:t xml:space="preserve">prihvatljivosti prijavitelja </w:t>
      </w:r>
    </w:p>
    <w:p w:rsidR="00A61659" w:rsidRPr="007A20FC" w:rsidRDefault="00A61659" w:rsidP="00A61659">
      <w:pPr>
        <w:spacing w:after="0" w:line="240" w:lineRule="auto"/>
        <w:jc w:val="both"/>
        <w:rPr>
          <w:rFonts w:ascii="Gill Sans MT" w:eastAsia="Times New Roman" w:hAnsi="Gill Sans MT" w:cs="Times New Roman"/>
          <w:i/>
          <w:sz w:val="24"/>
          <w:szCs w:val="24"/>
        </w:rPr>
      </w:pPr>
    </w:p>
    <w:p w:rsidR="00CF6226" w:rsidRPr="007A20FC" w:rsidRDefault="00CF6226" w:rsidP="00A61659">
      <w:pPr>
        <w:spacing w:after="0" w:line="240" w:lineRule="auto"/>
        <w:jc w:val="both"/>
        <w:rPr>
          <w:rFonts w:ascii="Gill Sans MT" w:eastAsia="Times New Roman" w:hAnsi="Gill Sans MT" w:cs="Times New Roman"/>
          <w:i/>
          <w:sz w:val="24"/>
          <w:szCs w:val="24"/>
        </w:rPr>
      </w:pPr>
      <w:r w:rsidRPr="007A20FC">
        <w:rPr>
          <w:rFonts w:ascii="Gill Sans MT" w:eastAsia="Times New Roman" w:hAnsi="Gill Sans MT" w:cs="Times New Roman"/>
          <w:i/>
          <w:sz w:val="24"/>
          <w:szCs w:val="24"/>
        </w:rPr>
        <w:t>…………………………………………………………………</w:t>
      </w:r>
      <w:r w:rsidRPr="007A20FC">
        <w:rPr>
          <w:rFonts w:ascii="Gill Sans MT" w:eastAsia="Times New Roman" w:hAnsi="Gill Sans MT" w:cs="Times New Roman"/>
          <w:i/>
          <w:sz w:val="24"/>
          <w:szCs w:val="24"/>
        </w:rPr>
        <w:tab/>
      </w:r>
    </w:p>
    <w:p w:rsidR="00AE68AF" w:rsidRPr="007A20FC" w:rsidRDefault="00AE68AF" w:rsidP="00A61659">
      <w:pPr>
        <w:spacing w:after="0" w:line="240" w:lineRule="auto"/>
        <w:jc w:val="both"/>
        <w:rPr>
          <w:rFonts w:ascii="Gill Sans MT" w:eastAsia="Times New Roman" w:hAnsi="Gill Sans MT" w:cs="Times New Roman"/>
          <w:i/>
          <w:sz w:val="24"/>
          <w:szCs w:val="24"/>
        </w:rPr>
      </w:pPr>
    </w:p>
    <w:p w:rsidR="00CF6226" w:rsidRPr="007A20FC" w:rsidRDefault="00CF6226" w:rsidP="00A61659">
      <w:pPr>
        <w:spacing w:after="0" w:line="240" w:lineRule="auto"/>
        <w:jc w:val="both"/>
        <w:rPr>
          <w:rFonts w:ascii="Gill Sans MT" w:eastAsia="Times New Roman" w:hAnsi="Gill Sans MT" w:cs="Times New Roman"/>
          <w:i/>
          <w:sz w:val="24"/>
          <w:szCs w:val="24"/>
        </w:rPr>
      </w:pPr>
      <w:r w:rsidRPr="007A20FC">
        <w:rPr>
          <w:rFonts w:ascii="Gill Sans MT" w:eastAsia="Times New Roman" w:hAnsi="Gill Sans MT" w:cs="Times New Roman"/>
          <w:i/>
          <w:sz w:val="24"/>
          <w:szCs w:val="24"/>
        </w:rPr>
        <w:t>Ime, prezime, funkcija i potpis osobe odgovorne za drugu razinu kontrole</w:t>
      </w:r>
    </w:p>
    <w:p w:rsidR="00A61659" w:rsidRPr="007A20FC" w:rsidRDefault="00A61659" w:rsidP="00A61659">
      <w:pPr>
        <w:spacing w:after="0" w:line="240" w:lineRule="auto"/>
        <w:jc w:val="both"/>
        <w:rPr>
          <w:rFonts w:ascii="Gill Sans MT" w:eastAsia="Times New Roman" w:hAnsi="Gill Sans MT" w:cs="Times New Roman"/>
          <w:i/>
          <w:sz w:val="24"/>
          <w:szCs w:val="24"/>
        </w:rPr>
      </w:pPr>
    </w:p>
    <w:p w:rsidR="009577EF" w:rsidRPr="007A20FC" w:rsidRDefault="00AE68AF" w:rsidP="00A61659">
      <w:pPr>
        <w:spacing w:after="0" w:line="240" w:lineRule="auto"/>
        <w:jc w:val="both"/>
        <w:rPr>
          <w:rFonts w:ascii="Gill Sans MT" w:eastAsia="Times New Roman" w:hAnsi="Gill Sans MT" w:cs="Times New Roman"/>
          <w:i/>
          <w:sz w:val="24"/>
          <w:szCs w:val="24"/>
        </w:rPr>
      </w:pPr>
      <w:r w:rsidRPr="007A20FC">
        <w:rPr>
          <w:rFonts w:ascii="Gill Sans MT" w:eastAsia="Times New Roman" w:hAnsi="Gill Sans MT" w:cs="Times New Roman"/>
          <w:i/>
          <w:sz w:val="24"/>
          <w:szCs w:val="24"/>
        </w:rPr>
        <w:t>…………………………………………………………………</w:t>
      </w:r>
      <w:r w:rsidRPr="007A20FC">
        <w:rPr>
          <w:rFonts w:ascii="Gill Sans MT" w:eastAsia="Times New Roman" w:hAnsi="Gill Sans MT" w:cs="Times New Roman"/>
          <w:i/>
          <w:sz w:val="24"/>
          <w:szCs w:val="24"/>
        </w:rPr>
        <w:tab/>
      </w:r>
    </w:p>
    <w:p w:rsidR="009577EF" w:rsidRPr="007A20FC" w:rsidRDefault="009577EF" w:rsidP="000403A1">
      <w:pPr>
        <w:pStyle w:val="Naslov1"/>
        <w:jc w:val="center"/>
        <w:rPr>
          <w:rFonts w:ascii="Gill Sans MT" w:eastAsia="Times New Roman" w:hAnsi="Gill Sans MT" w:cs="Times New Roman"/>
          <w:b/>
          <w:i/>
          <w:color w:val="auto"/>
          <w:szCs w:val="24"/>
        </w:rPr>
      </w:pPr>
      <w:r w:rsidRPr="007A20FC">
        <w:rPr>
          <w:rFonts w:ascii="Gill Sans MT" w:eastAsia="Times New Roman" w:hAnsi="Gill Sans MT" w:cs="Times New Roman"/>
          <w:i/>
          <w:sz w:val="24"/>
          <w:szCs w:val="24"/>
        </w:rPr>
        <w:br w:type="page"/>
      </w:r>
      <w:bookmarkStart w:id="2" w:name="_Toc464203444"/>
      <w:r w:rsidRPr="007A20FC">
        <w:rPr>
          <w:rFonts w:ascii="Gill Sans MT" w:eastAsia="Times New Roman" w:hAnsi="Gill Sans MT" w:cs="Times New Roman"/>
          <w:b/>
          <w:color w:val="auto"/>
          <w:szCs w:val="24"/>
        </w:rPr>
        <w:lastRenderedPageBreak/>
        <w:t>Kontrolna lista</w:t>
      </w:r>
      <w:r w:rsidRPr="007A20FC">
        <w:rPr>
          <w:rStyle w:val="Referencafusnote"/>
          <w:rFonts w:ascii="Gill Sans MT" w:eastAsia="Times New Roman" w:hAnsi="Gill Sans MT"/>
          <w:b/>
          <w:color w:val="auto"/>
          <w:szCs w:val="24"/>
        </w:rPr>
        <w:footnoteReference w:id="2"/>
      </w:r>
      <w:r w:rsidRPr="007A20FC">
        <w:rPr>
          <w:rFonts w:ascii="Gill Sans MT" w:eastAsia="Times New Roman" w:hAnsi="Gill Sans MT" w:cs="Times New Roman"/>
          <w:b/>
          <w:color w:val="auto"/>
          <w:szCs w:val="24"/>
        </w:rPr>
        <w:t xml:space="preserve"> za provjeru</w:t>
      </w:r>
      <w:r w:rsidR="000403A1" w:rsidRPr="007A20FC">
        <w:rPr>
          <w:rFonts w:ascii="Gill Sans MT" w:eastAsia="Times New Roman" w:hAnsi="Gill Sans MT" w:cs="Times New Roman"/>
          <w:b/>
          <w:color w:val="auto"/>
          <w:szCs w:val="24"/>
        </w:rPr>
        <w:t xml:space="preserve"> </w:t>
      </w:r>
      <w:r w:rsidRPr="007A20FC">
        <w:rPr>
          <w:rStyle w:val="hps"/>
          <w:rFonts w:ascii="Gill Sans MT" w:hAnsi="Gill Sans MT" w:cs="Times New Roman"/>
          <w:b/>
          <w:color w:val="auto"/>
          <w:szCs w:val="24"/>
        </w:rPr>
        <w:t>prihvatljivosti projekta i aktivnosti</w:t>
      </w:r>
      <w:bookmarkEnd w:id="2"/>
    </w:p>
    <w:p w:rsidR="009577EF" w:rsidRPr="007A20FC" w:rsidRDefault="009577EF" w:rsidP="009577EF">
      <w:pPr>
        <w:rPr>
          <w:rFonts w:ascii="Gill Sans MT" w:eastAsia="Times New Roman" w:hAnsi="Gill Sans MT" w:cs="Times New Roman"/>
          <w:b/>
          <w:i/>
          <w:sz w:val="24"/>
          <w:szCs w:val="24"/>
        </w:rPr>
      </w:pPr>
    </w:p>
    <w:tbl>
      <w:tblPr>
        <w:tblW w:w="9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226"/>
        <w:gridCol w:w="1478"/>
        <w:gridCol w:w="1589"/>
        <w:gridCol w:w="1730"/>
      </w:tblGrid>
      <w:tr w:rsidR="00F56CBF" w:rsidRPr="007A20FC" w:rsidTr="00B151C5">
        <w:trPr>
          <w:jc w:val="center"/>
        </w:trPr>
        <w:tc>
          <w:tcPr>
            <w:tcW w:w="4901" w:type="dxa"/>
            <w:gridSpan w:val="2"/>
          </w:tcPr>
          <w:p w:rsidR="00F56CBF" w:rsidRPr="007A20FC" w:rsidRDefault="00F56CBF" w:rsidP="00F56CBF">
            <w:pPr>
              <w:spacing w:after="0" w:line="240" w:lineRule="auto"/>
              <w:jc w:val="both"/>
              <w:rPr>
                <w:rFonts w:ascii="Gill Sans MT" w:eastAsia="Times New Roman" w:hAnsi="Gill Sans MT" w:cs="Times New Roman"/>
                <w:sz w:val="24"/>
                <w:szCs w:val="24"/>
              </w:rPr>
            </w:pPr>
            <w:r w:rsidRPr="007A20FC">
              <w:rPr>
                <w:rFonts w:ascii="Gill Sans MT" w:eastAsia="Times New Roman" w:hAnsi="Gill Sans MT" w:cs="Times New Roman"/>
                <w:sz w:val="24"/>
                <w:szCs w:val="24"/>
              </w:rPr>
              <w:t>Naziv OP-a</w:t>
            </w:r>
          </w:p>
        </w:tc>
        <w:tc>
          <w:tcPr>
            <w:tcW w:w="4797" w:type="dxa"/>
            <w:gridSpan w:val="3"/>
            <w:tcBorders>
              <w:top w:val="single" w:sz="4" w:space="0" w:color="auto"/>
              <w:left w:val="single" w:sz="4" w:space="0" w:color="auto"/>
              <w:bottom w:val="single" w:sz="4" w:space="0" w:color="auto"/>
              <w:right w:val="single" w:sz="4" w:space="0" w:color="auto"/>
            </w:tcBorders>
          </w:tcPr>
          <w:p w:rsidR="00F56CBF" w:rsidRDefault="00F56CBF" w:rsidP="00F56CBF">
            <w:pPr>
              <w:spacing w:after="0" w:line="240" w:lineRule="auto"/>
              <w:rPr>
                <w:rFonts w:ascii="Gill Sans MT" w:eastAsia="Times New Roman" w:hAnsi="Gill Sans MT" w:cs="Times New Roman"/>
                <w:sz w:val="24"/>
                <w:szCs w:val="24"/>
              </w:rPr>
            </w:pPr>
            <w:r>
              <w:rPr>
                <w:rFonts w:ascii="Gill Sans MT" w:hAnsi="Gill Sans MT" w:cs="Times New Roman"/>
                <w:b/>
                <w:sz w:val="24"/>
                <w:szCs w:val="24"/>
              </w:rPr>
              <w:t>Konkurentnost i kohezija 2014.-2020.</w:t>
            </w:r>
          </w:p>
        </w:tc>
      </w:tr>
      <w:tr w:rsidR="00F56CBF" w:rsidRPr="007A20FC" w:rsidTr="00B151C5">
        <w:trPr>
          <w:jc w:val="center"/>
        </w:trPr>
        <w:tc>
          <w:tcPr>
            <w:tcW w:w="4901" w:type="dxa"/>
            <w:gridSpan w:val="2"/>
          </w:tcPr>
          <w:p w:rsidR="00F56CBF" w:rsidRPr="007A20FC" w:rsidRDefault="00F56CBF" w:rsidP="00F56CBF">
            <w:pPr>
              <w:spacing w:after="0" w:line="240" w:lineRule="auto"/>
              <w:jc w:val="both"/>
              <w:rPr>
                <w:rFonts w:ascii="Gill Sans MT" w:eastAsia="Times New Roman" w:hAnsi="Gill Sans MT" w:cs="Times New Roman"/>
                <w:sz w:val="24"/>
                <w:szCs w:val="24"/>
              </w:rPr>
            </w:pPr>
            <w:r w:rsidRPr="007A20FC">
              <w:rPr>
                <w:rFonts w:ascii="Gill Sans MT" w:eastAsia="Times New Roman" w:hAnsi="Gill Sans MT" w:cs="Times New Roman"/>
                <w:sz w:val="24"/>
                <w:szCs w:val="24"/>
              </w:rPr>
              <w:t>Naziv prioritetne osi</w:t>
            </w:r>
          </w:p>
        </w:tc>
        <w:tc>
          <w:tcPr>
            <w:tcW w:w="4797" w:type="dxa"/>
            <w:gridSpan w:val="3"/>
            <w:tcBorders>
              <w:top w:val="single" w:sz="4" w:space="0" w:color="auto"/>
              <w:left w:val="single" w:sz="4" w:space="0" w:color="auto"/>
              <w:bottom w:val="single" w:sz="4" w:space="0" w:color="auto"/>
              <w:right w:val="single" w:sz="4" w:space="0" w:color="auto"/>
            </w:tcBorders>
          </w:tcPr>
          <w:p w:rsidR="00F56CBF" w:rsidRDefault="00F56CBF" w:rsidP="00F56CBF">
            <w:pPr>
              <w:spacing w:after="0" w:line="240" w:lineRule="auto"/>
              <w:rPr>
                <w:rFonts w:ascii="Gill Sans MT" w:eastAsia="Times New Roman" w:hAnsi="Gill Sans MT" w:cs="Times New Roman"/>
                <w:sz w:val="24"/>
                <w:szCs w:val="24"/>
              </w:rPr>
            </w:pPr>
            <w:r>
              <w:rPr>
                <w:rFonts w:ascii="Gill Sans MT" w:eastAsia="Times New Roman" w:hAnsi="Gill Sans MT" w:cs="Times New Roman"/>
                <w:sz w:val="24"/>
                <w:szCs w:val="24"/>
              </w:rPr>
              <w:t xml:space="preserve">4. </w:t>
            </w:r>
            <w:r>
              <w:rPr>
                <w:rFonts w:ascii="Gill Sans MT" w:hAnsi="Gill Sans MT" w:cs="Times New Roman"/>
                <w:sz w:val="24"/>
                <w:szCs w:val="24"/>
              </w:rPr>
              <w:t>Promicanje energetske učinkovitosti i obnovljivih izvora energije</w:t>
            </w:r>
          </w:p>
        </w:tc>
      </w:tr>
      <w:tr w:rsidR="00F56CBF" w:rsidRPr="007A20FC" w:rsidTr="00B151C5">
        <w:trPr>
          <w:jc w:val="center"/>
        </w:trPr>
        <w:tc>
          <w:tcPr>
            <w:tcW w:w="4901" w:type="dxa"/>
            <w:gridSpan w:val="2"/>
          </w:tcPr>
          <w:p w:rsidR="00F56CBF" w:rsidRPr="007A20FC" w:rsidRDefault="00F56CBF" w:rsidP="00F56CBF">
            <w:pPr>
              <w:spacing w:after="0" w:line="240" w:lineRule="auto"/>
              <w:jc w:val="both"/>
              <w:rPr>
                <w:rFonts w:ascii="Gill Sans MT" w:eastAsia="Times New Roman" w:hAnsi="Gill Sans MT" w:cs="Times New Roman"/>
                <w:sz w:val="24"/>
                <w:szCs w:val="24"/>
              </w:rPr>
            </w:pPr>
            <w:r w:rsidRPr="007A20FC">
              <w:rPr>
                <w:rFonts w:ascii="Gill Sans MT" w:hAnsi="Gill Sans MT" w:cs="Times New Roman"/>
                <w:sz w:val="24"/>
                <w:szCs w:val="24"/>
              </w:rPr>
              <w:t>Naziv postupka dodjele (sheme/projekta)</w:t>
            </w:r>
          </w:p>
        </w:tc>
        <w:tc>
          <w:tcPr>
            <w:tcW w:w="4797" w:type="dxa"/>
            <w:gridSpan w:val="3"/>
            <w:tcBorders>
              <w:top w:val="single" w:sz="4" w:space="0" w:color="auto"/>
              <w:left w:val="single" w:sz="4" w:space="0" w:color="auto"/>
              <w:bottom w:val="single" w:sz="4" w:space="0" w:color="auto"/>
              <w:right w:val="single" w:sz="4" w:space="0" w:color="auto"/>
            </w:tcBorders>
          </w:tcPr>
          <w:p w:rsidR="00F56CBF" w:rsidRDefault="00F56CBF" w:rsidP="00F56CBF">
            <w:pPr>
              <w:spacing w:after="0" w:line="240" w:lineRule="auto"/>
              <w:rPr>
                <w:rFonts w:ascii="Gill Sans MT" w:eastAsia="Times New Roman" w:hAnsi="Gill Sans MT" w:cs="Times New Roman"/>
                <w:sz w:val="24"/>
                <w:szCs w:val="24"/>
              </w:rPr>
            </w:pPr>
            <w:r>
              <w:rPr>
                <w:rFonts w:ascii="Gill Sans MT" w:eastAsia="Times New Roman" w:hAnsi="Gill Sans MT" w:cs="Times New Roman"/>
                <w:sz w:val="24"/>
                <w:szCs w:val="24"/>
              </w:rPr>
              <w:t>Energetska obnova višestambenih zgrada</w:t>
            </w:r>
          </w:p>
        </w:tc>
      </w:tr>
      <w:tr w:rsidR="00F56CBF" w:rsidRPr="007A20FC" w:rsidTr="00B151C5">
        <w:trPr>
          <w:jc w:val="center"/>
        </w:trPr>
        <w:tc>
          <w:tcPr>
            <w:tcW w:w="4901" w:type="dxa"/>
            <w:gridSpan w:val="2"/>
          </w:tcPr>
          <w:p w:rsidR="00F56CBF" w:rsidRPr="007A20FC" w:rsidDel="0064609E" w:rsidRDefault="00F56CBF" w:rsidP="00F56CBF">
            <w:pPr>
              <w:spacing w:after="0" w:line="240" w:lineRule="auto"/>
              <w:jc w:val="both"/>
              <w:rPr>
                <w:rFonts w:ascii="Gill Sans MT" w:eastAsia="Times New Roman" w:hAnsi="Gill Sans MT" w:cs="Times New Roman"/>
                <w:sz w:val="24"/>
                <w:szCs w:val="24"/>
              </w:rPr>
            </w:pPr>
            <w:r w:rsidRPr="007A20FC">
              <w:rPr>
                <w:rFonts w:ascii="Gill Sans MT" w:eastAsia="Times New Roman" w:hAnsi="Gill Sans MT" w:cs="Times New Roman"/>
                <w:sz w:val="24"/>
                <w:szCs w:val="24"/>
              </w:rPr>
              <w:t>Referentni broj postupka dodjele</w:t>
            </w:r>
          </w:p>
        </w:tc>
        <w:tc>
          <w:tcPr>
            <w:tcW w:w="4797" w:type="dxa"/>
            <w:gridSpan w:val="3"/>
            <w:tcBorders>
              <w:top w:val="single" w:sz="4" w:space="0" w:color="auto"/>
              <w:left w:val="single" w:sz="4" w:space="0" w:color="auto"/>
              <w:bottom w:val="single" w:sz="4" w:space="0" w:color="auto"/>
              <w:right w:val="single" w:sz="4" w:space="0" w:color="auto"/>
            </w:tcBorders>
          </w:tcPr>
          <w:p w:rsidR="00F56CBF" w:rsidRDefault="0036025C" w:rsidP="00F56CBF">
            <w:pPr>
              <w:spacing w:after="0" w:line="240" w:lineRule="auto"/>
              <w:rPr>
                <w:rFonts w:ascii="Gill Sans MT" w:eastAsia="Times New Roman" w:hAnsi="Gill Sans MT" w:cs="Times New Roman"/>
                <w:sz w:val="24"/>
                <w:szCs w:val="24"/>
              </w:rPr>
            </w:pPr>
            <w:r>
              <w:rPr>
                <w:rFonts w:ascii="Gill Sans MT" w:eastAsia="Times New Roman" w:hAnsi="Gill Sans MT" w:cs="Times New Roman"/>
                <w:sz w:val="24"/>
                <w:szCs w:val="24"/>
              </w:rPr>
              <w:t>KK.04.2.2.01</w:t>
            </w:r>
          </w:p>
        </w:tc>
      </w:tr>
      <w:tr w:rsidR="00F56CBF" w:rsidRPr="007A20FC" w:rsidTr="0017139C">
        <w:trPr>
          <w:trHeight w:val="180"/>
          <w:jc w:val="center"/>
        </w:trPr>
        <w:tc>
          <w:tcPr>
            <w:tcW w:w="4901" w:type="dxa"/>
            <w:gridSpan w:val="2"/>
          </w:tcPr>
          <w:p w:rsidR="00F56CBF" w:rsidRPr="007A20FC" w:rsidRDefault="00F56CBF" w:rsidP="00F56CBF">
            <w:pPr>
              <w:spacing w:after="0" w:line="240" w:lineRule="auto"/>
              <w:jc w:val="both"/>
              <w:rPr>
                <w:rFonts w:ascii="Gill Sans MT" w:eastAsia="Times New Roman" w:hAnsi="Gill Sans MT" w:cs="Times New Roman"/>
                <w:sz w:val="24"/>
                <w:szCs w:val="24"/>
              </w:rPr>
            </w:pPr>
            <w:r w:rsidRPr="007A20FC">
              <w:rPr>
                <w:rFonts w:ascii="Gill Sans MT" w:eastAsia="Times New Roman" w:hAnsi="Gill Sans MT" w:cs="Times New Roman"/>
                <w:sz w:val="24"/>
                <w:szCs w:val="24"/>
              </w:rPr>
              <w:t xml:space="preserve">MIS kod projektnog prijedloga </w:t>
            </w:r>
          </w:p>
        </w:tc>
        <w:tc>
          <w:tcPr>
            <w:tcW w:w="4797" w:type="dxa"/>
            <w:gridSpan w:val="3"/>
          </w:tcPr>
          <w:p w:rsidR="00F56CBF" w:rsidRPr="007A20FC" w:rsidRDefault="00F56CBF" w:rsidP="00F56CBF">
            <w:pPr>
              <w:spacing w:after="0" w:line="240" w:lineRule="auto"/>
              <w:jc w:val="both"/>
              <w:rPr>
                <w:rFonts w:ascii="Gill Sans MT" w:eastAsia="Times New Roman" w:hAnsi="Gill Sans MT" w:cs="Times New Roman"/>
                <w:sz w:val="24"/>
                <w:szCs w:val="24"/>
              </w:rPr>
            </w:pPr>
          </w:p>
        </w:tc>
      </w:tr>
      <w:tr w:rsidR="00F56CBF" w:rsidRPr="007A20FC" w:rsidTr="0017139C">
        <w:trPr>
          <w:jc w:val="center"/>
        </w:trPr>
        <w:tc>
          <w:tcPr>
            <w:tcW w:w="4901" w:type="dxa"/>
            <w:gridSpan w:val="2"/>
          </w:tcPr>
          <w:p w:rsidR="00F56CBF" w:rsidRPr="007A20FC" w:rsidRDefault="00F56CBF" w:rsidP="00F56CBF">
            <w:pPr>
              <w:spacing w:after="0" w:line="240" w:lineRule="auto"/>
              <w:jc w:val="both"/>
              <w:rPr>
                <w:rFonts w:ascii="Gill Sans MT" w:eastAsia="Times New Roman" w:hAnsi="Gill Sans MT" w:cs="Times New Roman"/>
                <w:sz w:val="24"/>
                <w:szCs w:val="24"/>
              </w:rPr>
            </w:pPr>
            <w:r w:rsidRPr="007A20FC">
              <w:rPr>
                <w:rFonts w:ascii="Gill Sans MT" w:eastAsia="Times New Roman" w:hAnsi="Gill Sans MT" w:cs="Times New Roman"/>
                <w:sz w:val="24"/>
                <w:szCs w:val="24"/>
              </w:rPr>
              <w:t>Naziv prijavitelja</w:t>
            </w:r>
          </w:p>
        </w:tc>
        <w:tc>
          <w:tcPr>
            <w:tcW w:w="4797" w:type="dxa"/>
            <w:gridSpan w:val="3"/>
          </w:tcPr>
          <w:p w:rsidR="00F56CBF" w:rsidRPr="007A20FC" w:rsidRDefault="00F56CBF" w:rsidP="00F56CBF">
            <w:pPr>
              <w:spacing w:after="0" w:line="240" w:lineRule="auto"/>
              <w:jc w:val="both"/>
              <w:rPr>
                <w:rFonts w:ascii="Gill Sans MT" w:eastAsia="Times New Roman" w:hAnsi="Gill Sans MT" w:cs="Times New Roman"/>
                <w:sz w:val="24"/>
                <w:szCs w:val="24"/>
              </w:rPr>
            </w:pPr>
          </w:p>
        </w:tc>
      </w:tr>
      <w:tr w:rsidR="00F56CBF" w:rsidRPr="007A20FC" w:rsidTr="0017139C">
        <w:trPr>
          <w:jc w:val="center"/>
        </w:trPr>
        <w:tc>
          <w:tcPr>
            <w:tcW w:w="675" w:type="dxa"/>
          </w:tcPr>
          <w:p w:rsidR="00F56CBF" w:rsidRPr="007A20FC" w:rsidRDefault="00F56CBF" w:rsidP="00F56CBF">
            <w:pPr>
              <w:spacing w:after="0" w:line="240" w:lineRule="auto"/>
              <w:jc w:val="center"/>
              <w:rPr>
                <w:rFonts w:ascii="Gill Sans MT" w:eastAsia="Times New Roman" w:hAnsi="Gill Sans MT" w:cs="Times New Roman"/>
                <w:b/>
                <w:sz w:val="24"/>
                <w:szCs w:val="24"/>
              </w:rPr>
            </w:pPr>
            <w:r w:rsidRPr="007A20FC">
              <w:rPr>
                <w:rFonts w:ascii="Gill Sans MT" w:eastAsia="Times New Roman" w:hAnsi="Gill Sans MT" w:cs="Times New Roman"/>
                <w:b/>
                <w:sz w:val="24"/>
                <w:szCs w:val="24"/>
              </w:rPr>
              <w:t>Br.</w:t>
            </w:r>
          </w:p>
        </w:tc>
        <w:tc>
          <w:tcPr>
            <w:tcW w:w="5704" w:type="dxa"/>
            <w:gridSpan w:val="2"/>
          </w:tcPr>
          <w:p w:rsidR="00F56CBF" w:rsidRPr="007A20FC" w:rsidRDefault="00F56CBF" w:rsidP="00F56CBF">
            <w:pPr>
              <w:spacing w:after="0" w:line="240" w:lineRule="auto"/>
              <w:jc w:val="center"/>
              <w:rPr>
                <w:rFonts w:ascii="Gill Sans MT" w:eastAsia="Times New Roman" w:hAnsi="Gill Sans MT" w:cs="Times New Roman"/>
                <w:b/>
                <w:sz w:val="24"/>
                <w:szCs w:val="24"/>
              </w:rPr>
            </w:pPr>
            <w:r w:rsidRPr="007A20FC">
              <w:rPr>
                <w:rFonts w:ascii="Gill Sans MT" w:eastAsia="Times New Roman" w:hAnsi="Gill Sans MT" w:cs="Times New Roman"/>
                <w:b/>
                <w:sz w:val="24"/>
                <w:szCs w:val="24"/>
              </w:rPr>
              <w:t>Pitanje za provjeru prihvatljivosti projekta te aktivnosti</w:t>
            </w:r>
          </w:p>
        </w:tc>
        <w:tc>
          <w:tcPr>
            <w:tcW w:w="1589" w:type="dxa"/>
          </w:tcPr>
          <w:p w:rsidR="00F56CBF" w:rsidRPr="007A20FC" w:rsidRDefault="00F56CBF" w:rsidP="00F56CBF">
            <w:pPr>
              <w:spacing w:after="0" w:line="240" w:lineRule="auto"/>
              <w:jc w:val="center"/>
              <w:rPr>
                <w:rFonts w:ascii="Gill Sans MT" w:eastAsia="Times New Roman" w:hAnsi="Gill Sans MT" w:cs="Times New Roman"/>
                <w:b/>
                <w:sz w:val="24"/>
                <w:szCs w:val="24"/>
              </w:rPr>
            </w:pPr>
            <w:r w:rsidRPr="007A20FC">
              <w:rPr>
                <w:rFonts w:ascii="Gill Sans MT" w:eastAsia="Times New Roman" w:hAnsi="Gill Sans MT" w:cs="Times New Roman"/>
                <w:b/>
                <w:sz w:val="24"/>
                <w:szCs w:val="24"/>
              </w:rPr>
              <w:t>Prva provjera</w:t>
            </w:r>
          </w:p>
          <w:p w:rsidR="00F56CBF" w:rsidRPr="007A20FC" w:rsidRDefault="00F56CBF" w:rsidP="00F56CBF">
            <w:pPr>
              <w:spacing w:after="0" w:line="240" w:lineRule="auto"/>
              <w:jc w:val="center"/>
              <w:rPr>
                <w:rFonts w:ascii="Gill Sans MT" w:eastAsia="Times New Roman" w:hAnsi="Gill Sans MT" w:cs="Times New Roman"/>
                <w:b/>
                <w:sz w:val="24"/>
                <w:szCs w:val="24"/>
              </w:rPr>
            </w:pPr>
            <w:r w:rsidRPr="007A20FC">
              <w:rPr>
                <w:rFonts w:ascii="Gill Sans MT" w:eastAsia="Times New Roman" w:hAnsi="Gill Sans MT" w:cs="Times New Roman"/>
                <w:sz w:val="24"/>
                <w:szCs w:val="24"/>
              </w:rPr>
              <w:t>(Da/Ne)</w:t>
            </w:r>
          </w:p>
        </w:tc>
        <w:tc>
          <w:tcPr>
            <w:tcW w:w="1730" w:type="dxa"/>
          </w:tcPr>
          <w:p w:rsidR="00F56CBF" w:rsidRPr="007A20FC" w:rsidRDefault="00F56CBF" w:rsidP="00F56CBF">
            <w:pPr>
              <w:spacing w:after="0" w:line="240" w:lineRule="auto"/>
              <w:jc w:val="center"/>
              <w:rPr>
                <w:rFonts w:ascii="Gill Sans MT" w:eastAsia="Times New Roman" w:hAnsi="Gill Sans MT" w:cs="Times New Roman"/>
                <w:b/>
                <w:sz w:val="24"/>
                <w:szCs w:val="24"/>
              </w:rPr>
            </w:pPr>
            <w:r w:rsidRPr="007A20FC">
              <w:rPr>
                <w:rFonts w:ascii="Gill Sans MT" w:eastAsia="Times New Roman" w:hAnsi="Gill Sans MT" w:cs="Times New Roman"/>
                <w:b/>
                <w:sz w:val="24"/>
                <w:szCs w:val="24"/>
              </w:rPr>
              <w:t>Poslije zahtjeva</w:t>
            </w:r>
            <w:r w:rsidRPr="007A20FC">
              <w:rPr>
                <w:rFonts w:ascii="Gill Sans MT" w:eastAsia="Times New Roman" w:hAnsi="Gill Sans MT" w:cs="Times New Roman"/>
                <w:sz w:val="24"/>
                <w:szCs w:val="24"/>
              </w:rPr>
              <w:t xml:space="preserve"> </w:t>
            </w:r>
            <w:r w:rsidRPr="007A20FC">
              <w:rPr>
                <w:rFonts w:ascii="Gill Sans MT" w:eastAsia="Times New Roman" w:hAnsi="Gill Sans MT" w:cs="Times New Roman"/>
                <w:b/>
                <w:sz w:val="24"/>
                <w:szCs w:val="24"/>
              </w:rPr>
              <w:t>za pojašnjenjima</w:t>
            </w:r>
            <w:r w:rsidRPr="007A20FC">
              <w:rPr>
                <w:rFonts w:ascii="Gill Sans MT" w:eastAsia="Times New Roman" w:hAnsi="Gill Sans MT" w:cs="Times New Roman"/>
                <w:sz w:val="24"/>
                <w:szCs w:val="24"/>
              </w:rPr>
              <w:t xml:space="preserve"> (Da/Ne)</w:t>
            </w:r>
          </w:p>
        </w:tc>
      </w:tr>
      <w:tr w:rsidR="00F56CBF" w:rsidRPr="007A20FC" w:rsidTr="0017139C">
        <w:trPr>
          <w:jc w:val="center"/>
        </w:trPr>
        <w:tc>
          <w:tcPr>
            <w:tcW w:w="675" w:type="dxa"/>
          </w:tcPr>
          <w:p w:rsidR="00F56CBF" w:rsidRPr="007A20FC" w:rsidRDefault="00F56CBF" w:rsidP="00F56CBF">
            <w:pPr>
              <w:spacing w:after="0" w:line="240" w:lineRule="auto"/>
              <w:rPr>
                <w:rFonts w:ascii="Gill Sans MT" w:eastAsia="Times New Roman" w:hAnsi="Gill Sans MT" w:cs="Times New Roman"/>
                <w:sz w:val="24"/>
                <w:szCs w:val="24"/>
              </w:rPr>
            </w:pPr>
            <w:r w:rsidRPr="007A20FC">
              <w:rPr>
                <w:rFonts w:ascii="Gill Sans MT" w:eastAsia="Times New Roman" w:hAnsi="Gill Sans MT" w:cs="Times New Roman"/>
                <w:sz w:val="24"/>
                <w:szCs w:val="24"/>
              </w:rPr>
              <w:t>1.</w:t>
            </w:r>
          </w:p>
        </w:tc>
        <w:tc>
          <w:tcPr>
            <w:tcW w:w="5704" w:type="dxa"/>
            <w:gridSpan w:val="2"/>
          </w:tcPr>
          <w:p w:rsidR="00F56CBF" w:rsidRPr="007A20FC" w:rsidRDefault="00F56CBF" w:rsidP="00F56CBF">
            <w:pPr>
              <w:tabs>
                <w:tab w:val="left" w:pos="0"/>
              </w:tabs>
              <w:spacing w:after="0" w:line="240" w:lineRule="auto"/>
              <w:jc w:val="both"/>
              <w:rPr>
                <w:rStyle w:val="normaltextrun"/>
                <w:rFonts w:ascii="Gill Sans MT" w:hAnsi="Gill Sans MT" w:cs="Times New Roman"/>
                <w:color w:val="000000"/>
                <w:sz w:val="24"/>
                <w:szCs w:val="24"/>
                <w:shd w:val="clear" w:color="auto" w:fill="FFFFFF"/>
                <w:lang w:eastAsia="en-US"/>
              </w:rPr>
            </w:pPr>
            <w:r w:rsidRPr="007A20FC">
              <w:rPr>
                <w:rStyle w:val="normaltextrun"/>
                <w:rFonts w:ascii="Gill Sans MT" w:hAnsi="Gill Sans MT" w:cs="Times New Roman"/>
                <w:color w:val="000000"/>
                <w:sz w:val="24"/>
                <w:szCs w:val="24"/>
                <w:shd w:val="clear" w:color="auto" w:fill="FFFFFF"/>
                <w:lang w:eastAsia="en-US"/>
              </w:rPr>
              <w:t>Cilj projekta je u skladu s ciljevima predmetne dodjele.</w:t>
            </w:r>
          </w:p>
        </w:tc>
        <w:tc>
          <w:tcPr>
            <w:tcW w:w="1589" w:type="dxa"/>
          </w:tcPr>
          <w:p w:rsidR="00F56CBF" w:rsidRPr="007A20FC" w:rsidRDefault="00F56CBF" w:rsidP="00F56CBF">
            <w:pPr>
              <w:spacing w:after="0" w:line="240" w:lineRule="auto"/>
              <w:rPr>
                <w:rFonts w:ascii="Gill Sans MT" w:eastAsia="Times New Roman" w:hAnsi="Gill Sans MT" w:cs="Times New Roman"/>
                <w:sz w:val="24"/>
                <w:szCs w:val="24"/>
              </w:rPr>
            </w:pPr>
          </w:p>
        </w:tc>
        <w:tc>
          <w:tcPr>
            <w:tcW w:w="1730" w:type="dxa"/>
          </w:tcPr>
          <w:p w:rsidR="00F56CBF" w:rsidRPr="007A20FC" w:rsidRDefault="00F56CBF" w:rsidP="00F56CBF">
            <w:pPr>
              <w:spacing w:after="0" w:line="240" w:lineRule="auto"/>
              <w:rPr>
                <w:rFonts w:ascii="Gill Sans MT" w:eastAsia="Times New Roman" w:hAnsi="Gill Sans MT" w:cs="Times New Roman"/>
                <w:sz w:val="24"/>
                <w:szCs w:val="24"/>
              </w:rPr>
            </w:pPr>
          </w:p>
        </w:tc>
      </w:tr>
      <w:tr w:rsidR="00F56CBF" w:rsidRPr="007A20FC" w:rsidTr="00902624">
        <w:trPr>
          <w:jc w:val="center"/>
        </w:trPr>
        <w:tc>
          <w:tcPr>
            <w:tcW w:w="675" w:type="dxa"/>
            <w:shd w:val="clear" w:color="auto" w:fill="auto"/>
          </w:tcPr>
          <w:p w:rsidR="00F56CBF" w:rsidRPr="007A20FC" w:rsidRDefault="00F56CBF" w:rsidP="00F56CBF">
            <w:pPr>
              <w:spacing w:after="0" w:line="240" w:lineRule="auto"/>
              <w:rPr>
                <w:rFonts w:ascii="Gill Sans MT" w:eastAsia="Times New Roman" w:hAnsi="Gill Sans MT" w:cs="Times New Roman"/>
                <w:sz w:val="24"/>
                <w:szCs w:val="24"/>
              </w:rPr>
            </w:pPr>
            <w:r w:rsidRPr="007A20FC">
              <w:rPr>
                <w:rFonts w:ascii="Gill Sans MT" w:eastAsia="Times New Roman" w:hAnsi="Gill Sans MT" w:cs="Times New Roman"/>
                <w:sz w:val="24"/>
                <w:szCs w:val="24"/>
              </w:rPr>
              <w:t>2.</w:t>
            </w:r>
          </w:p>
        </w:tc>
        <w:tc>
          <w:tcPr>
            <w:tcW w:w="5704" w:type="dxa"/>
            <w:gridSpan w:val="2"/>
            <w:shd w:val="clear" w:color="auto" w:fill="auto"/>
          </w:tcPr>
          <w:p w:rsidR="00F56CBF" w:rsidRPr="007A20FC" w:rsidRDefault="00F56CBF" w:rsidP="00F56CBF">
            <w:pPr>
              <w:tabs>
                <w:tab w:val="left" w:pos="0"/>
              </w:tabs>
              <w:spacing w:after="0" w:line="240" w:lineRule="auto"/>
              <w:ind w:left="96"/>
              <w:jc w:val="both"/>
              <w:rPr>
                <w:rStyle w:val="normaltextrun"/>
                <w:rFonts w:ascii="Gill Sans MT" w:hAnsi="Gill Sans MT" w:cs="Times New Roman"/>
                <w:color w:val="000000"/>
                <w:sz w:val="24"/>
                <w:szCs w:val="24"/>
                <w:shd w:val="clear" w:color="auto" w:fill="FFFFFF"/>
                <w:lang w:eastAsia="en-US"/>
              </w:rPr>
            </w:pPr>
            <w:r w:rsidRPr="007A20FC">
              <w:rPr>
                <w:rStyle w:val="normaltextrun"/>
                <w:rFonts w:ascii="Gill Sans MT" w:hAnsi="Gill Sans MT" w:cs="Times New Roman"/>
                <w:color w:val="000000"/>
                <w:sz w:val="24"/>
                <w:szCs w:val="24"/>
                <w:shd w:val="clear" w:color="auto" w:fill="FFFFFF"/>
                <w:lang w:eastAsia="en-US"/>
              </w:rPr>
              <w:t>Projekt se provodi na prihvatljivom zemljopisnom području.</w:t>
            </w:r>
          </w:p>
        </w:tc>
        <w:tc>
          <w:tcPr>
            <w:tcW w:w="1589" w:type="dxa"/>
          </w:tcPr>
          <w:p w:rsidR="00F56CBF" w:rsidRPr="007A20FC" w:rsidRDefault="00F56CBF" w:rsidP="00F56CBF">
            <w:pPr>
              <w:spacing w:after="0" w:line="240" w:lineRule="auto"/>
              <w:rPr>
                <w:rFonts w:ascii="Gill Sans MT" w:eastAsia="Times New Roman" w:hAnsi="Gill Sans MT" w:cs="Times New Roman"/>
                <w:sz w:val="24"/>
                <w:szCs w:val="24"/>
              </w:rPr>
            </w:pPr>
          </w:p>
        </w:tc>
        <w:tc>
          <w:tcPr>
            <w:tcW w:w="1730" w:type="dxa"/>
          </w:tcPr>
          <w:p w:rsidR="00F56CBF" w:rsidRPr="007A20FC" w:rsidRDefault="00F56CBF" w:rsidP="00F56CBF">
            <w:pPr>
              <w:spacing w:after="0" w:line="240" w:lineRule="auto"/>
              <w:rPr>
                <w:rFonts w:ascii="Gill Sans MT" w:eastAsia="Times New Roman" w:hAnsi="Gill Sans MT" w:cs="Times New Roman"/>
                <w:sz w:val="24"/>
                <w:szCs w:val="24"/>
              </w:rPr>
            </w:pPr>
          </w:p>
        </w:tc>
      </w:tr>
      <w:tr w:rsidR="00F56CBF" w:rsidRPr="007A20FC" w:rsidTr="00902624">
        <w:trPr>
          <w:jc w:val="center"/>
        </w:trPr>
        <w:tc>
          <w:tcPr>
            <w:tcW w:w="675" w:type="dxa"/>
            <w:shd w:val="clear" w:color="auto" w:fill="auto"/>
          </w:tcPr>
          <w:p w:rsidR="00F56CBF" w:rsidRPr="007A20FC" w:rsidRDefault="00F56CBF" w:rsidP="00F56CBF">
            <w:pPr>
              <w:spacing w:after="0" w:line="240" w:lineRule="auto"/>
              <w:rPr>
                <w:rFonts w:ascii="Gill Sans MT" w:eastAsia="Times New Roman" w:hAnsi="Gill Sans MT" w:cs="Times New Roman"/>
                <w:sz w:val="24"/>
                <w:szCs w:val="24"/>
              </w:rPr>
            </w:pPr>
            <w:r w:rsidRPr="007A20FC">
              <w:rPr>
                <w:rFonts w:ascii="Gill Sans MT" w:eastAsia="Times New Roman" w:hAnsi="Gill Sans MT" w:cs="Times New Roman"/>
                <w:sz w:val="24"/>
                <w:szCs w:val="24"/>
              </w:rPr>
              <w:t>3.</w:t>
            </w:r>
          </w:p>
        </w:tc>
        <w:tc>
          <w:tcPr>
            <w:tcW w:w="5704" w:type="dxa"/>
            <w:gridSpan w:val="2"/>
            <w:shd w:val="clear" w:color="auto" w:fill="auto"/>
          </w:tcPr>
          <w:p w:rsidR="00F56CBF" w:rsidRPr="007A20FC" w:rsidRDefault="00F56CBF" w:rsidP="00F56CBF">
            <w:pPr>
              <w:tabs>
                <w:tab w:val="left" w:pos="0"/>
              </w:tabs>
              <w:spacing w:after="0" w:line="240" w:lineRule="auto"/>
              <w:ind w:left="96"/>
              <w:jc w:val="both"/>
              <w:rPr>
                <w:rStyle w:val="normaltextrun"/>
                <w:rFonts w:ascii="Gill Sans MT" w:hAnsi="Gill Sans MT" w:cs="Times New Roman"/>
                <w:color w:val="000000"/>
                <w:sz w:val="24"/>
                <w:szCs w:val="24"/>
                <w:shd w:val="clear" w:color="auto" w:fill="FFFFFF"/>
                <w:lang w:eastAsia="en-US"/>
              </w:rPr>
            </w:pPr>
            <w:r w:rsidRPr="007A20FC">
              <w:rPr>
                <w:rFonts w:ascii="Gill Sans MT" w:hAnsi="Gill Sans MT" w:cs="Times New Roman"/>
                <w:sz w:val="24"/>
                <w:szCs w:val="24"/>
              </w:rPr>
              <w:t>Projekt je u skladu s ciljevima OPKK, prioritetnom osi 4, investicijskim prioritetom 4c, specifičnim ciljem 4c2 te odgovara ciljevima ovog Poziva</w:t>
            </w:r>
          </w:p>
        </w:tc>
        <w:tc>
          <w:tcPr>
            <w:tcW w:w="1589" w:type="dxa"/>
          </w:tcPr>
          <w:p w:rsidR="00F56CBF" w:rsidRPr="007A20FC" w:rsidRDefault="00F56CBF" w:rsidP="00F56CBF">
            <w:pPr>
              <w:spacing w:after="0" w:line="240" w:lineRule="auto"/>
              <w:rPr>
                <w:rFonts w:ascii="Gill Sans MT" w:eastAsia="Times New Roman" w:hAnsi="Gill Sans MT" w:cs="Times New Roman"/>
                <w:sz w:val="24"/>
                <w:szCs w:val="24"/>
              </w:rPr>
            </w:pPr>
          </w:p>
        </w:tc>
        <w:tc>
          <w:tcPr>
            <w:tcW w:w="1730" w:type="dxa"/>
          </w:tcPr>
          <w:p w:rsidR="00F56CBF" w:rsidRPr="007A20FC" w:rsidRDefault="00F56CBF" w:rsidP="00F56CBF">
            <w:pPr>
              <w:spacing w:after="0" w:line="240" w:lineRule="auto"/>
              <w:rPr>
                <w:rFonts w:ascii="Gill Sans MT" w:eastAsia="Times New Roman" w:hAnsi="Gill Sans MT" w:cs="Times New Roman"/>
                <w:sz w:val="24"/>
                <w:szCs w:val="24"/>
              </w:rPr>
            </w:pPr>
          </w:p>
        </w:tc>
      </w:tr>
      <w:tr w:rsidR="00F56CBF" w:rsidRPr="007A20FC" w:rsidTr="00902624">
        <w:trPr>
          <w:jc w:val="center"/>
        </w:trPr>
        <w:tc>
          <w:tcPr>
            <w:tcW w:w="675" w:type="dxa"/>
            <w:shd w:val="clear" w:color="auto" w:fill="auto"/>
          </w:tcPr>
          <w:p w:rsidR="00F56CBF" w:rsidRPr="007A20FC" w:rsidRDefault="00F56CBF" w:rsidP="00F56CBF">
            <w:pPr>
              <w:spacing w:after="0" w:line="240" w:lineRule="auto"/>
              <w:rPr>
                <w:rFonts w:ascii="Gill Sans MT" w:eastAsia="Times New Roman" w:hAnsi="Gill Sans MT" w:cs="Times New Roman"/>
                <w:sz w:val="24"/>
                <w:szCs w:val="24"/>
              </w:rPr>
            </w:pPr>
            <w:r w:rsidRPr="007A20FC">
              <w:rPr>
                <w:rFonts w:ascii="Gill Sans MT" w:eastAsia="Times New Roman" w:hAnsi="Gill Sans MT" w:cs="Times New Roman"/>
                <w:sz w:val="24"/>
                <w:szCs w:val="24"/>
              </w:rPr>
              <w:t>4.</w:t>
            </w:r>
          </w:p>
        </w:tc>
        <w:tc>
          <w:tcPr>
            <w:tcW w:w="5704" w:type="dxa"/>
            <w:gridSpan w:val="2"/>
            <w:shd w:val="clear" w:color="auto" w:fill="auto"/>
          </w:tcPr>
          <w:p w:rsidR="00F56CBF" w:rsidRPr="007A20FC" w:rsidRDefault="00F56CBF" w:rsidP="00F56CBF">
            <w:pPr>
              <w:tabs>
                <w:tab w:val="left" w:pos="0"/>
              </w:tabs>
              <w:spacing w:after="0" w:line="240" w:lineRule="auto"/>
              <w:ind w:left="96"/>
              <w:jc w:val="both"/>
              <w:rPr>
                <w:rFonts w:ascii="Gill Sans MT" w:hAnsi="Gill Sans MT" w:cs="Times New Roman"/>
                <w:sz w:val="24"/>
                <w:szCs w:val="24"/>
              </w:rPr>
            </w:pPr>
            <w:r w:rsidRPr="007A20FC">
              <w:rPr>
                <w:rFonts w:ascii="Gill Sans MT" w:hAnsi="Gill Sans MT" w:cs="Times New Roman"/>
                <w:sz w:val="24"/>
                <w:szCs w:val="24"/>
              </w:rPr>
              <w:t>Projekt se provodi u potpunosti na teritoriju Republike Hrvatske</w:t>
            </w:r>
          </w:p>
        </w:tc>
        <w:tc>
          <w:tcPr>
            <w:tcW w:w="1589" w:type="dxa"/>
          </w:tcPr>
          <w:p w:rsidR="00F56CBF" w:rsidRPr="007A20FC" w:rsidRDefault="00F56CBF" w:rsidP="00F56CBF">
            <w:pPr>
              <w:spacing w:after="0" w:line="240" w:lineRule="auto"/>
              <w:rPr>
                <w:rFonts w:ascii="Gill Sans MT" w:eastAsia="Times New Roman" w:hAnsi="Gill Sans MT" w:cs="Times New Roman"/>
                <w:sz w:val="24"/>
                <w:szCs w:val="24"/>
              </w:rPr>
            </w:pPr>
          </w:p>
        </w:tc>
        <w:tc>
          <w:tcPr>
            <w:tcW w:w="1730" w:type="dxa"/>
          </w:tcPr>
          <w:p w:rsidR="00F56CBF" w:rsidRPr="007A20FC" w:rsidRDefault="00F56CBF" w:rsidP="00F56CBF">
            <w:pPr>
              <w:spacing w:after="0" w:line="240" w:lineRule="auto"/>
              <w:rPr>
                <w:rFonts w:ascii="Gill Sans MT" w:eastAsia="Times New Roman" w:hAnsi="Gill Sans MT" w:cs="Times New Roman"/>
                <w:sz w:val="24"/>
                <w:szCs w:val="24"/>
              </w:rPr>
            </w:pPr>
          </w:p>
        </w:tc>
      </w:tr>
      <w:tr w:rsidR="00F56CBF" w:rsidRPr="007A20FC" w:rsidTr="00902624">
        <w:trPr>
          <w:jc w:val="center"/>
        </w:trPr>
        <w:tc>
          <w:tcPr>
            <w:tcW w:w="675" w:type="dxa"/>
            <w:shd w:val="clear" w:color="auto" w:fill="auto"/>
          </w:tcPr>
          <w:p w:rsidR="00F56CBF" w:rsidRPr="007A20FC" w:rsidRDefault="00F56CBF" w:rsidP="00F56CBF">
            <w:pPr>
              <w:spacing w:after="0" w:line="240" w:lineRule="auto"/>
              <w:rPr>
                <w:rFonts w:ascii="Gill Sans MT" w:eastAsia="Times New Roman" w:hAnsi="Gill Sans MT" w:cs="Times New Roman"/>
                <w:sz w:val="24"/>
                <w:szCs w:val="24"/>
              </w:rPr>
            </w:pPr>
            <w:r w:rsidRPr="007A20FC">
              <w:rPr>
                <w:rFonts w:ascii="Gill Sans MT" w:eastAsia="Times New Roman" w:hAnsi="Gill Sans MT" w:cs="Times New Roman"/>
                <w:sz w:val="24"/>
                <w:szCs w:val="24"/>
              </w:rPr>
              <w:t>5.</w:t>
            </w:r>
          </w:p>
        </w:tc>
        <w:tc>
          <w:tcPr>
            <w:tcW w:w="5704" w:type="dxa"/>
            <w:gridSpan w:val="2"/>
            <w:shd w:val="clear" w:color="auto" w:fill="auto"/>
          </w:tcPr>
          <w:p w:rsidR="00F56CBF" w:rsidRPr="007A20FC" w:rsidRDefault="00F56CBF" w:rsidP="00F56CBF">
            <w:pPr>
              <w:tabs>
                <w:tab w:val="left" w:pos="0"/>
              </w:tabs>
              <w:spacing w:after="0" w:line="240" w:lineRule="auto"/>
              <w:ind w:left="96"/>
              <w:jc w:val="both"/>
              <w:rPr>
                <w:rStyle w:val="normaltextrun"/>
                <w:rFonts w:ascii="Gill Sans MT" w:hAnsi="Gill Sans MT" w:cs="Times New Roman"/>
                <w:color w:val="000000"/>
                <w:sz w:val="24"/>
                <w:szCs w:val="24"/>
                <w:shd w:val="clear" w:color="auto" w:fill="FFFFFF"/>
                <w:lang w:eastAsia="en-US"/>
              </w:rPr>
            </w:pPr>
            <w:r w:rsidRPr="007A20FC">
              <w:rPr>
                <w:rFonts w:ascii="Gill Sans MT" w:hAnsi="Gill Sans MT" w:cs="Times New Roman"/>
                <w:sz w:val="24"/>
                <w:szCs w:val="24"/>
              </w:rPr>
              <w:t>Aktivnosti projekta su u skladu s prihvatljivim aktivnostima u sklopu ovog Poziva</w:t>
            </w:r>
          </w:p>
        </w:tc>
        <w:tc>
          <w:tcPr>
            <w:tcW w:w="1589" w:type="dxa"/>
          </w:tcPr>
          <w:p w:rsidR="00F56CBF" w:rsidRPr="007A20FC" w:rsidRDefault="00F56CBF" w:rsidP="00F56CBF">
            <w:pPr>
              <w:spacing w:after="0" w:line="240" w:lineRule="auto"/>
              <w:rPr>
                <w:rFonts w:ascii="Gill Sans MT" w:eastAsia="Times New Roman" w:hAnsi="Gill Sans MT" w:cs="Times New Roman"/>
                <w:sz w:val="24"/>
                <w:szCs w:val="24"/>
              </w:rPr>
            </w:pPr>
          </w:p>
        </w:tc>
        <w:tc>
          <w:tcPr>
            <w:tcW w:w="1730" w:type="dxa"/>
          </w:tcPr>
          <w:p w:rsidR="00F56CBF" w:rsidRPr="007A20FC" w:rsidRDefault="00F56CBF" w:rsidP="00F56CBF">
            <w:pPr>
              <w:spacing w:after="0" w:line="240" w:lineRule="auto"/>
              <w:rPr>
                <w:rFonts w:ascii="Gill Sans MT" w:eastAsia="Times New Roman" w:hAnsi="Gill Sans MT" w:cs="Times New Roman"/>
                <w:sz w:val="24"/>
                <w:szCs w:val="24"/>
              </w:rPr>
            </w:pPr>
          </w:p>
        </w:tc>
      </w:tr>
      <w:tr w:rsidR="00F56CBF" w:rsidRPr="007A20FC" w:rsidTr="00902624">
        <w:trPr>
          <w:trHeight w:val="542"/>
          <w:jc w:val="center"/>
        </w:trPr>
        <w:tc>
          <w:tcPr>
            <w:tcW w:w="675" w:type="dxa"/>
            <w:shd w:val="clear" w:color="auto" w:fill="auto"/>
          </w:tcPr>
          <w:p w:rsidR="00F56CBF" w:rsidRPr="007A20FC" w:rsidRDefault="00F56CBF" w:rsidP="00F56CBF">
            <w:pPr>
              <w:spacing w:after="0" w:line="240" w:lineRule="auto"/>
              <w:rPr>
                <w:rFonts w:ascii="Gill Sans MT" w:eastAsia="Times New Roman" w:hAnsi="Gill Sans MT" w:cs="Times New Roman"/>
                <w:sz w:val="24"/>
                <w:szCs w:val="24"/>
              </w:rPr>
            </w:pPr>
            <w:r w:rsidRPr="007A20FC">
              <w:rPr>
                <w:rFonts w:ascii="Gill Sans MT" w:eastAsia="Times New Roman" w:hAnsi="Gill Sans MT" w:cs="Times New Roman"/>
                <w:sz w:val="24"/>
                <w:szCs w:val="24"/>
              </w:rPr>
              <w:t>6.</w:t>
            </w:r>
          </w:p>
        </w:tc>
        <w:tc>
          <w:tcPr>
            <w:tcW w:w="5704" w:type="dxa"/>
            <w:gridSpan w:val="2"/>
            <w:shd w:val="clear" w:color="auto" w:fill="auto"/>
          </w:tcPr>
          <w:p w:rsidR="00F56CBF" w:rsidRPr="007A20FC" w:rsidRDefault="00F56CBF" w:rsidP="00F56CBF">
            <w:pPr>
              <w:tabs>
                <w:tab w:val="left" w:pos="0"/>
              </w:tabs>
              <w:spacing w:after="0" w:line="240" w:lineRule="auto"/>
              <w:ind w:left="96"/>
              <w:jc w:val="both"/>
              <w:rPr>
                <w:rStyle w:val="normaltextrun"/>
                <w:rFonts w:ascii="Gill Sans MT" w:hAnsi="Gill Sans MT" w:cs="Times New Roman"/>
                <w:color w:val="000000"/>
                <w:sz w:val="24"/>
                <w:szCs w:val="24"/>
                <w:shd w:val="clear" w:color="auto" w:fill="FFFFFF"/>
                <w:lang w:eastAsia="en-US"/>
              </w:rPr>
            </w:pPr>
            <w:r w:rsidRPr="007A20FC">
              <w:rPr>
                <w:rFonts w:ascii="Gill Sans MT" w:hAnsi="Gill Sans MT" w:cs="Times New Roman"/>
                <w:sz w:val="24"/>
                <w:szCs w:val="24"/>
              </w:rPr>
              <w:t>Projekt ne uključuje aktivnosti koje su bile dio operacije koja je, ili je trebala biti, podložna postupku povrata sredstava (u skladu s člankom 125. stavkom 3(f) Uredbe (EU) br. 1303/2013) nakon promjene proizvodne aktivnosti izvan programskog područja</w:t>
            </w:r>
          </w:p>
        </w:tc>
        <w:tc>
          <w:tcPr>
            <w:tcW w:w="1589" w:type="dxa"/>
          </w:tcPr>
          <w:p w:rsidR="00F56CBF" w:rsidRPr="007A20FC" w:rsidRDefault="00F56CBF" w:rsidP="00F56CBF">
            <w:pPr>
              <w:spacing w:after="0" w:line="240" w:lineRule="auto"/>
              <w:rPr>
                <w:rFonts w:ascii="Gill Sans MT" w:eastAsia="Times New Roman" w:hAnsi="Gill Sans MT" w:cs="Times New Roman"/>
                <w:sz w:val="24"/>
                <w:szCs w:val="24"/>
              </w:rPr>
            </w:pPr>
          </w:p>
        </w:tc>
        <w:tc>
          <w:tcPr>
            <w:tcW w:w="1730" w:type="dxa"/>
          </w:tcPr>
          <w:p w:rsidR="00F56CBF" w:rsidRPr="007A20FC" w:rsidRDefault="00F56CBF" w:rsidP="00F56CBF">
            <w:pPr>
              <w:spacing w:after="0" w:line="240" w:lineRule="auto"/>
              <w:rPr>
                <w:rFonts w:ascii="Gill Sans MT" w:eastAsia="Times New Roman" w:hAnsi="Gill Sans MT" w:cs="Times New Roman"/>
                <w:sz w:val="24"/>
                <w:szCs w:val="24"/>
              </w:rPr>
            </w:pPr>
          </w:p>
        </w:tc>
      </w:tr>
      <w:tr w:rsidR="00F56CBF" w:rsidRPr="007A20FC" w:rsidTr="00902624">
        <w:trPr>
          <w:jc w:val="center"/>
        </w:trPr>
        <w:tc>
          <w:tcPr>
            <w:tcW w:w="675" w:type="dxa"/>
            <w:shd w:val="clear" w:color="auto" w:fill="auto"/>
          </w:tcPr>
          <w:p w:rsidR="00F56CBF" w:rsidRPr="007A20FC" w:rsidRDefault="00F56CBF" w:rsidP="00F56CBF">
            <w:pPr>
              <w:spacing w:after="0" w:line="240" w:lineRule="auto"/>
              <w:rPr>
                <w:rFonts w:ascii="Gill Sans MT" w:eastAsia="Times New Roman" w:hAnsi="Gill Sans MT" w:cs="Times New Roman"/>
                <w:sz w:val="24"/>
                <w:szCs w:val="24"/>
              </w:rPr>
            </w:pPr>
            <w:r w:rsidRPr="007A20FC">
              <w:rPr>
                <w:rFonts w:ascii="Gill Sans MT" w:eastAsia="Times New Roman" w:hAnsi="Gill Sans MT" w:cs="Times New Roman"/>
                <w:sz w:val="24"/>
                <w:szCs w:val="24"/>
              </w:rPr>
              <w:t>7</w:t>
            </w:r>
          </w:p>
        </w:tc>
        <w:tc>
          <w:tcPr>
            <w:tcW w:w="5704" w:type="dxa"/>
            <w:gridSpan w:val="2"/>
            <w:shd w:val="clear" w:color="auto" w:fill="auto"/>
          </w:tcPr>
          <w:p w:rsidR="00F56CBF" w:rsidRPr="007A20FC" w:rsidRDefault="00F56CBF" w:rsidP="00F56CBF">
            <w:pPr>
              <w:tabs>
                <w:tab w:val="left" w:pos="0"/>
              </w:tabs>
              <w:spacing w:after="0" w:line="240" w:lineRule="auto"/>
              <w:ind w:left="96"/>
              <w:jc w:val="both"/>
              <w:rPr>
                <w:rStyle w:val="normaltextrun"/>
                <w:rFonts w:ascii="Gill Sans MT" w:hAnsi="Gill Sans MT" w:cs="Times New Roman"/>
                <w:color w:val="000000"/>
                <w:sz w:val="24"/>
                <w:szCs w:val="24"/>
                <w:shd w:val="clear" w:color="auto" w:fill="FFFFFF"/>
                <w:lang w:eastAsia="en-US"/>
              </w:rPr>
            </w:pPr>
            <w:r w:rsidRPr="007A20FC">
              <w:rPr>
                <w:rFonts w:ascii="Gill Sans MT" w:hAnsi="Gill Sans MT" w:cs="Times New Roman"/>
                <w:sz w:val="24"/>
                <w:szCs w:val="24"/>
              </w:rPr>
              <w:t>Projekt je u skladu s odredbama svih relevantnih nacionalnih zakonodavnih akata</w:t>
            </w:r>
          </w:p>
        </w:tc>
        <w:tc>
          <w:tcPr>
            <w:tcW w:w="1589" w:type="dxa"/>
          </w:tcPr>
          <w:p w:rsidR="00F56CBF" w:rsidRPr="007A20FC" w:rsidRDefault="00F56CBF" w:rsidP="00F56CBF">
            <w:pPr>
              <w:spacing w:after="0" w:line="240" w:lineRule="auto"/>
              <w:rPr>
                <w:rFonts w:ascii="Gill Sans MT" w:eastAsia="Times New Roman" w:hAnsi="Gill Sans MT" w:cs="Times New Roman"/>
                <w:sz w:val="24"/>
                <w:szCs w:val="24"/>
              </w:rPr>
            </w:pPr>
          </w:p>
        </w:tc>
        <w:tc>
          <w:tcPr>
            <w:tcW w:w="1730" w:type="dxa"/>
          </w:tcPr>
          <w:p w:rsidR="00F56CBF" w:rsidRPr="007A20FC" w:rsidRDefault="00F56CBF" w:rsidP="00F56CBF">
            <w:pPr>
              <w:spacing w:after="0" w:line="240" w:lineRule="auto"/>
              <w:rPr>
                <w:rFonts w:ascii="Gill Sans MT" w:eastAsia="Times New Roman" w:hAnsi="Gill Sans MT" w:cs="Times New Roman"/>
                <w:sz w:val="24"/>
                <w:szCs w:val="24"/>
              </w:rPr>
            </w:pPr>
          </w:p>
        </w:tc>
      </w:tr>
      <w:tr w:rsidR="00F56CBF" w:rsidRPr="007A20FC" w:rsidTr="0017139C">
        <w:trPr>
          <w:jc w:val="center"/>
        </w:trPr>
        <w:tc>
          <w:tcPr>
            <w:tcW w:w="675" w:type="dxa"/>
          </w:tcPr>
          <w:p w:rsidR="00F56CBF" w:rsidRPr="007A20FC" w:rsidRDefault="00F56CBF" w:rsidP="00F56CBF">
            <w:pPr>
              <w:spacing w:after="0" w:line="240" w:lineRule="auto"/>
              <w:rPr>
                <w:rFonts w:ascii="Gill Sans MT" w:eastAsia="Times New Roman" w:hAnsi="Gill Sans MT" w:cs="Times New Roman"/>
                <w:sz w:val="24"/>
                <w:szCs w:val="24"/>
              </w:rPr>
            </w:pPr>
            <w:r w:rsidRPr="007A20FC">
              <w:rPr>
                <w:rFonts w:ascii="Gill Sans MT" w:eastAsia="Times New Roman" w:hAnsi="Gill Sans MT" w:cs="Times New Roman"/>
                <w:sz w:val="24"/>
                <w:szCs w:val="24"/>
              </w:rPr>
              <w:t>8.</w:t>
            </w:r>
          </w:p>
        </w:tc>
        <w:tc>
          <w:tcPr>
            <w:tcW w:w="5704" w:type="dxa"/>
            <w:gridSpan w:val="2"/>
          </w:tcPr>
          <w:p w:rsidR="00F56CBF" w:rsidRPr="007A20FC" w:rsidRDefault="00F56CBF" w:rsidP="00F56CBF">
            <w:pPr>
              <w:tabs>
                <w:tab w:val="left" w:pos="0"/>
              </w:tabs>
              <w:rPr>
                <w:rStyle w:val="normaltextrun"/>
                <w:rFonts w:ascii="Gill Sans MT" w:hAnsi="Gill Sans MT" w:cs="Times New Roman"/>
                <w:color w:val="000000"/>
                <w:sz w:val="24"/>
                <w:szCs w:val="24"/>
                <w:shd w:val="clear" w:color="auto" w:fill="FFFFFF"/>
                <w:lang w:eastAsia="en-US"/>
              </w:rPr>
            </w:pPr>
            <w:r w:rsidRPr="007A20FC">
              <w:rPr>
                <w:rFonts w:ascii="Gill Sans MT" w:hAnsi="Gill Sans MT" w:cs="Times New Roman"/>
                <w:sz w:val="24"/>
                <w:szCs w:val="24"/>
              </w:rPr>
              <w:t>Projekt u trenutku podnošenja projektnog prijedloga nije fizički niti financijski završen</w:t>
            </w:r>
          </w:p>
        </w:tc>
        <w:tc>
          <w:tcPr>
            <w:tcW w:w="1589" w:type="dxa"/>
          </w:tcPr>
          <w:p w:rsidR="00F56CBF" w:rsidRPr="007A20FC" w:rsidRDefault="00F56CBF" w:rsidP="00F56CBF">
            <w:pPr>
              <w:rPr>
                <w:rFonts w:ascii="Gill Sans MT" w:eastAsia="Times New Roman" w:hAnsi="Gill Sans MT" w:cs="Times New Roman"/>
                <w:sz w:val="24"/>
                <w:szCs w:val="24"/>
              </w:rPr>
            </w:pPr>
          </w:p>
        </w:tc>
        <w:tc>
          <w:tcPr>
            <w:tcW w:w="1730" w:type="dxa"/>
          </w:tcPr>
          <w:p w:rsidR="00F56CBF" w:rsidRPr="007A20FC" w:rsidRDefault="00F56CBF" w:rsidP="00F56CBF">
            <w:pPr>
              <w:rPr>
                <w:rFonts w:ascii="Gill Sans MT" w:eastAsia="Times New Roman" w:hAnsi="Gill Sans MT" w:cs="Times New Roman"/>
                <w:sz w:val="24"/>
                <w:szCs w:val="24"/>
              </w:rPr>
            </w:pPr>
          </w:p>
        </w:tc>
      </w:tr>
      <w:tr w:rsidR="00F56CBF" w:rsidRPr="007A20FC" w:rsidTr="0017139C">
        <w:trPr>
          <w:jc w:val="center"/>
        </w:trPr>
        <w:tc>
          <w:tcPr>
            <w:tcW w:w="675" w:type="dxa"/>
          </w:tcPr>
          <w:p w:rsidR="00F56CBF" w:rsidRPr="007A20FC" w:rsidRDefault="00F56CBF" w:rsidP="00F56CBF">
            <w:pPr>
              <w:spacing w:after="0" w:line="240" w:lineRule="auto"/>
              <w:rPr>
                <w:rFonts w:ascii="Gill Sans MT" w:eastAsia="Times New Roman" w:hAnsi="Gill Sans MT" w:cs="Times New Roman"/>
                <w:sz w:val="24"/>
                <w:szCs w:val="24"/>
              </w:rPr>
            </w:pPr>
            <w:r w:rsidRPr="007A20FC">
              <w:rPr>
                <w:rFonts w:ascii="Gill Sans MT" w:eastAsia="Times New Roman" w:hAnsi="Gill Sans MT" w:cs="Times New Roman"/>
                <w:sz w:val="24"/>
                <w:szCs w:val="24"/>
              </w:rPr>
              <w:t>8.1.</w:t>
            </w:r>
          </w:p>
        </w:tc>
        <w:tc>
          <w:tcPr>
            <w:tcW w:w="5704" w:type="dxa"/>
            <w:gridSpan w:val="2"/>
          </w:tcPr>
          <w:p w:rsidR="00F56CBF" w:rsidRPr="007A20FC" w:rsidRDefault="00F56CBF" w:rsidP="00F56CBF">
            <w:pPr>
              <w:tabs>
                <w:tab w:val="left" w:pos="0"/>
              </w:tabs>
              <w:rPr>
                <w:rStyle w:val="normaltextrun"/>
                <w:rFonts w:ascii="Gill Sans MT" w:hAnsi="Gill Sans MT" w:cs="Times New Roman"/>
                <w:sz w:val="24"/>
                <w:szCs w:val="24"/>
                <w:shd w:val="clear" w:color="auto" w:fill="FFFFFF"/>
                <w:lang w:eastAsia="en-US"/>
              </w:rPr>
            </w:pPr>
            <w:r w:rsidRPr="007A20FC">
              <w:rPr>
                <w:rFonts w:ascii="Gill Sans MT" w:hAnsi="Gill Sans MT" w:cs="Times New Roman"/>
                <w:sz w:val="24"/>
                <w:szCs w:val="24"/>
              </w:rPr>
              <w:t>Projekt može započeti s provedbom, ali nije fizički i financijski izvršen</w:t>
            </w:r>
          </w:p>
        </w:tc>
        <w:tc>
          <w:tcPr>
            <w:tcW w:w="1589" w:type="dxa"/>
          </w:tcPr>
          <w:p w:rsidR="00F56CBF" w:rsidRPr="007A20FC" w:rsidRDefault="00F56CBF" w:rsidP="00F56CBF">
            <w:pPr>
              <w:rPr>
                <w:rFonts w:ascii="Gill Sans MT" w:eastAsia="Times New Roman" w:hAnsi="Gill Sans MT" w:cs="Times New Roman"/>
                <w:sz w:val="24"/>
                <w:szCs w:val="24"/>
              </w:rPr>
            </w:pPr>
          </w:p>
        </w:tc>
        <w:tc>
          <w:tcPr>
            <w:tcW w:w="1730" w:type="dxa"/>
          </w:tcPr>
          <w:p w:rsidR="00F56CBF" w:rsidRPr="007A20FC" w:rsidRDefault="00F56CBF" w:rsidP="00F56CBF">
            <w:pPr>
              <w:rPr>
                <w:rFonts w:ascii="Gill Sans MT" w:eastAsia="Times New Roman" w:hAnsi="Gill Sans MT" w:cs="Times New Roman"/>
                <w:sz w:val="24"/>
                <w:szCs w:val="24"/>
              </w:rPr>
            </w:pPr>
          </w:p>
        </w:tc>
      </w:tr>
      <w:tr w:rsidR="00F56CBF" w:rsidRPr="007A20FC" w:rsidTr="0017139C">
        <w:trPr>
          <w:jc w:val="center"/>
        </w:trPr>
        <w:tc>
          <w:tcPr>
            <w:tcW w:w="675" w:type="dxa"/>
          </w:tcPr>
          <w:p w:rsidR="00F56CBF" w:rsidRPr="007A20FC" w:rsidRDefault="00F56CBF" w:rsidP="00F56CBF">
            <w:pPr>
              <w:rPr>
                <w:rFonts w:ascii="Gill Sans MT" w:eastAsia="Times New Roman" w:hAnsi="Gill Sans MT" w:cs="Times New Roman"/>
                <w:sz w:val="24"/>
                <w:szCs w:val="24"/>
              </w:rPr>
            </w:pPr>
            <w:r w:rsidRPr="007A20FC">
              <w:rPr>
                <w:rFonts w:ascii="Gill Sans MT" w:eastAsia="Times New Roman" w:hAnsi="Gill Sans MT" w:cs="Times New Roman"/>
                <w:sz w:val="24"/>
                <w:szCs w:val="24"/>
              </w:rPr>
              <w:t>9.</w:t>
            </w:r>
          </w:p>
        </w:tc>
        <w:tc>
          <w:tcPr>
            <w:tcW w:w="5704" w:type="dxa"/>
            <w:gridSpan w:val="2"/>
          </w:tcPr>
          <w:p w:rsidR="00F56CBF" w:rsidRPr="007A20FC" w:rsidRDefault="00F56CBF" w:rsidP="00F56CBF">
            <w:pPr>
              <w:tabs>
                <w:tab w:val="left" w:pos="0"/>
              </w:tabs>
              <w:jc w:val="both"/>
              <w:rPr>
                <w:rStyle w:val="normaltextrun"/>
                <w:rFonts w:ascii="Gill Sans MT" w:hAnsi="Gill Sans MT" w:cs="Times New Roman"/>
                <w:color w:val="000000"/>
                <w:sz w:val="24"/>
                <w:szCs w:val="24"/>
                <w:shd w:val="clear" w:color="auto" w:fill="FFFFFF"/>
                <w:lang w:eastAsia="en-US"/>
              </w:rPr>
            </w:pPr>
            <w:r w:rsidRPr="007A20FC">
              <w:rPr>
                <w:rFonts w:ascii="Gill Sans MT" w:hAnsi="Gill Sans MT" w:cs="Times New Roman"/>
                <w:sz w:val="24"/>
                <w:szCs w:val="24"/>
              </w:rPr>
              <w:t xml:space="preserve">Projekt se, na način opisan u projektnom prijedlogu, ne bi mogao provesti bez potpore iz OPKK-a (Prijavitelj nema osigurana sredstva za provedbu projekta na način, u opsegu i vremenskom okviru kako je opisano u projektnom prijedlogu, odnosno potporom iz OPKK-a osigurava se dodana vrijednost, bilo u opsegu ili kvaliteti </w:t>
            </w:r>
            <w:r w:rsidRPr="007A20FC">
              <w:rPr>
                <w:rFonts w:ascii="Gill Sans MT" w:hAnsi="Gill Sans MT" w:cs="Times New Roman"/>
                <w:sz w:val="24"/>
                <w:szCs w:val="24"/>
              </w:rPr>
              <w:lastRenderedPageBreak/>
              <w:t>aktivnosti, ili u pogledu vremena potrebnog za ostvarenje cilja/ciljeva projekta);</w:t>
            </w:r>
          </w:p>
        </w:tc>
        <w:tc>
          <w:tcPr>
            <w:tcW w:w="1589" w:type="dxa"/>
          </w:tcPr>
          <w:p w:rsidR="00F56CBF" w:rsidRPr="007A20FC" w:rsidRDefault="00F56CBF" w:rsidP="00F56CBF">
            <w:pPr>
              <w:spacing w:after="0" w:line="240" w:lineRule="auto"/>
              <w:rPr>
                <w:rFonts w:ascii="Gill Sans MT" w:eastAsia="Times New Roman" w:hAnsi="Gill Sans MT" w:cs="Times New Roman"/>
                <w:sz w:val="24"/>
                <w:szCs w:val="24"/>
              </w:rPr>
            </w:pPr>
          </w:p>
        </w:tc>
        <w:tc>
          <w:tcPr>
            <w:tcW w:w="1730" w:type="dxa"/>
          </w:tcPr>
          <w:p w:rsidR="00F56CBF" w:rsidRPr="007A20FC" w:rsidRDefault="00F56CBF" w:rsidP="00F56CBF">
            <w:pPr>
              <w:spacing w:after="0" w:line="240" w:lineRule="auto"/>
              <w:rPr>
                <w:rFonts w:ascii="Gill Sans MT" w:eastAsia="Times New Roman" w:hAnsi="Gill Sans MT" w:cs="Times New Roman"/>
                <w:sz w:val="24"/>
                <w:szCs w:val="24"/>
              </w:rPr>
            </w:pPr>
          </w:p>
        </w:tc>
      </w:tr>
      <w:tr w:rsidR="00F56CBF" w:rsidRPr="007A20FC" w:rsidTr="0017139C">
        <w:trPr>
          <w:jc w:val="center"/>
        </w:trPr>
        <w:tc>
          <w:tcPr>
            <w:tcW w:w="675" w:type="dxa"/>
          </w:tcPr>
          <w:p w:rsidR="00F56CBF" w:rsidRPr="007A20FC" w:rsidRDefault="00F56CBF" w:rsidP="00F56CBF">
            <w:pPr>
              <w:spacing w:after="0" w:line="240" w:lineRule="auto"/>
              <w:rPr>
                <w:rFonts w:ascii="Gill Sans MT" w:eastAsia="Times New Roman" w:hAnsi="Gill Sans MT" w:cs="Times New Roman"/>
                <w:sz w:val="24"/>
                <w:szCs w:val="24"/>
              </w:rPr>
            </w:pPr>
            <w:r w:rsidRPr="007A20FC">
              <w:rPr>
                <w:rFonts w:ascii="Gill Sans MT" w:eastAsia="Times New Roman" w:hAnsi="Gill Sans MT" w:cs="Times New Roman"/>
                <w:sz w:val="24"/>
                <w:szCs w:val="24"/>
              </w:rPr>
              <w:lastRenderedPageBreak/>
              <w:t>10.</w:t>
            </w:r>
          </w:p>
        </w:tc>
        <w:tc>
          <w:tcPr>
            <w:tcW w:w="5704" w:type="dxa"/>
            <w:gridSpan w:val="2"/>
          </w:tcPr>
          <w:p w:rsidR="00F56CBF" w:rsidRPr="007A20FC" w:rsidRDefault="00F56CBF" w:rsidP="00F56CBF">
            <w:pPr>
              <w:tabs>
                <w:tab w:val="left" w:pos="0"/>
              </w:tabs>
              <w:jc w:val="both"/>
              <w:rPr>
                <w:rStyle w:val="normaltextrun"/>
                <w:rFonts w:ascii="Gill Sans MT" w:hAnsi="Gill Sans MT" w:cs="Times New Roman"/>
                <w:color w:val="000000"/>
                <w:sz w:val="24"/>
                <w:szCs w:val="24"/>
                <w:shd w:val="clear" w:color="auto" w:fill="FFFFFF"/>
                <w:lang w:eastAsia="en-US"/>
              </w:rPr>
            </w:pPr>
            <w:r w:rsidRPr="007A20FC">
              <w:rPr>
                <w:rFonts w:ascii="Gill Sans MT" w:hAnsi="Gill Sans MT" w:cs="Times New Roman"/>
                <w:sz w:val="24"/>
                <w:szCs w:val="24"/>
              </w:rPr>
              <w:t xml:space="preserve">Projekt poštuje načelo </w:t>
            </w:r>
            <w:proofErr w:type="spellStart"/>
            <w:r w:rsidRPr="007A20FC">
              <w:rPr>
                <w:rFonts w:ascii="Gill Sans MT" w:hAnsi="Gill Sans MT" w:cs="Times New Roman"/>
                <w:sz w:val="24"/>
                <w:szCs w:val="24"/>
              </w:rPr>
              <w:t>nekumulativnosti</w:t>
            </w:r>
            <w:proofErr w:type="spellEnd"/>
            <w:r w:rsidRPr="007A20FC">
              <w:rPr>
                <w:rFonts w:ascii="Gill Sans MT" w:hAnsi="Gill Sans MT" w:cs="Times New Roman"/>
                <w:sz w:val="24"/>
                <w:szCs w:val="24"/>
              </w:rPr>
              <w:t>, odnosno ne predstavlja dvostruko financiranje</w:t>
            </w:r>
          </w:p>
        </w:tc>
        <w:tc>
          <w:tcPr>
            <w:tcW w:w="1589" w:type="dxa"/>
          </w:tcPr>
          <w:p w:rsidR="00F56CBF" w:rsidRPr="007A20FC" w:rsidRDefault="00F56CBF" w:rsidP="00F56CBF">
            <w:pPr>
              <w:spacing w:after="0" w:line="240" w:lineRule="auto"/>
              <w:rPr>
                <w:rFonts w:ascii="Gill Sans MT" w:eastAsia="Times New Roman" w:hAnsi="Gill Sans MT" w:cs="Times New Roman"/>
                <w:sz w:val="24"/>
                <w:szCs w:val="24"/>
              </w:rPr>
            </w:pPr>
          </w:p>
        </w:tc>
        <w:tc>
          <w:tcPr>
            <w:tcW w:w="1730" w:type="dxa"/>
          </w:tcPr>
          <w:p w:rsidR="00F56CBF" w:rsidRPr="007A20FC" w:rsidRDefault="00F56CBF" w:rsidP="00F56CBF">
            <w:pPr>
              <w:spacing w:after="0" w:line="240" w:lineRule="auto"/>
              <w:rPr>
                <w:rFonts w:ascii="Gill Sans MT" w:eastAsia="Times New Roman" w:hAnsi="Gill Sans MT" w:cs="Times New Roman"/>
                <w:sz w:val="24"/>
                <w:szCs w:val="24"/>
              </w:rPr>
            </w:pPr>
          </w:p>
        </w:tc>
      </w:tr>
      <w:tr w:rsidR="00F56CBF" w:rsidRPr="007A20FC" w:rsidTr="0017139C">
        <w:trPr>
          <w:jc w:val="center"/>
        </w:trPr>
        <w:tc>
          <w:tcPr>
            <w:tcW w:w="675" w:type="dxa"/>
          </w:tcPr>
          <w:p w:rsidR="00F56CBF" w:rsidRPr="007A20FC" w:rsidRDefault="00F56CBF" w:rsidP="00F56CBF">
            <w:pPr>
              <w:spacing w:after="0" w:line="240" w:lineRule="auto"/>
              <w:rPr>
                <w:rFonts w:ascii="Gill Sans MT" w:eastAsia="Times New Roman" w:hAnsi="Gill Sans MT" w:cs="Times New Roman"/>
                <w:sz w:val="24"/>
                <w:szCs w:val="24"/>
              </w:rPr>
            </w:pPr>
            <w:r w:rsidRPr="007A20FC">
              <w:rPr>
                <w:rFonts w:ascii="Gill Sans MT" w:eastAsia="Times New Roman" w:hAnsi="Gill Sans MT" w:cs="Times New Roman"/>
                <w:sz w:val="24"/>
                <w:szCs w:val="24"/>
              </w:rPr>
              <w:t>11.</w:t>
            </w:r>
          </w:p>
        </w:tc>
        <w:tc>
          <w:tcPr>
            <w:tcW w:w="5704" w:type="dxa"/>
            <w:gridSpan w:val="2"/>
          </w:tcPr>
          <w:p w:rsidR="00F56CBF" w:rsidRPr="007A20FC" w:rsidRDefault="00F56CBF" w:rsidP="00F56CBF">
            <w:pPr>
              <w:tabs>
                <w:tab w:val="left" w:pos="0"/>
              </w:tabs>
              <w:jc w:val="both"/>
              <w:rPr>
                <w:rStyle w:val="normaltextrun"/>
                <w:rFonts w:ascii="Gill Sans MT" w:hAnsi="Gill Sans MT" w:cs="Times New Roman"/>
                <w:color w:val="000000"/>
                <w:sz w:val="24"/>
                <w:szCs w:val="24"/>
                <w:shd w:val="clear" w:color="auto" w:fill="FFFFFF"/>
                <w:lang w:eastAsia="en-US"/>
              </w:rPr>
            </w:pPr>
            <w:r w:rsidRPr="007A20FC">
              <w:rPr>
                <w:rFonts w:ascii="Gill Sans MT" w:hAnsi="Gill Sans MT" w:cs="Times New Roman"/>
                <w:sz w:val="24"/>
                <w:szCs w:val="24"/>
              </w:rPr>
              <w:t>Projekt je u skladu s horizontalnim politikama EU o održivome razvoju, ravnopravnosti spolova i nediskriminaciji, tj. projekt mora doprinositi ovim politikama ili barem biti neutralan u odnosu na njih</w:t>
            </w:r>
          </w:p>
        </w:tc>
        <w:tc>
          <w:tcPr>
            <w:tcW w:w="1589" w:type="dxa"/>
          </w:tcPr>
          <w:p w:rsidR="00F56CBF" w:rsidRPr="007A20FC" w:rsidRDefault="00F56CBF" w:rsidP="00F56CBF">
            <w:pPr>
              <w:spacing w:after="0" w:line="240" w:lineRule="auto"/>
              <w:rPr>
                <w:rFonts w:ascii="Gill Sans MT" w:eastAsia="Times New Roman" w:hAnsi="Gill Sans MT" w:cs="Times New Roman"/>
                <w:sz w:val="24"/>
                <w:szCs w:val="24"/>
              </w:rPr>
            </w:pPr>
          </w:p>
        </w:tc>
        <w:tc>
          <w:tcPr>
            <w:tcW w:w="1730" w:type="dxa"/>
          </w:tcPr>
          <w:p w:rsidR="00F56CBF" w:rsidRPr="007A20FC" w:rsidRDefault="00F56CBF" w:rsidP="00F56CBF">
            <w:pPr>
              <w:spacing w:after="0" w:line="240" w:lineRule="auto"/>
              <w:rPr>
                <w:rFonts w:ascii="Gill Sans MT" w:eastAsia="Times New Roman" w:hAnsi="Gill Sans MT" w:cs="Times New Roman"/>
                <w:sz w:val="24"/>
                <w:szCs w:val="24"/>
              </w:rPr>
            </w:pPr>
          </w:p>
        </w:tc>
      </w:tr>
      <w:tr w:rsidR="00F56CBF" w:rsidRPr="007A20FC" w:rsidTr="0017139C">
        <w:trPr>
          <w:jc w:val="center"/>
        </w:trPr>
        <w:tc>
          <w:tcPr>
            <w:tcW w:w="675" w:type="dxa"/>
          </w:tcPr>
          <w:p w:rsidR="00F56CBF" w:rsidRPr="007A20FC" w:rsidRDefault="00F56CBF" w:rsidP="00F56CBF">
            <w:pPr>
              <w:spacing w:after="0" w:line="240" w:lineRule="auto"/>
              <w:rPr>
                <w:rFonts w:ascii="Gill Sans MT" w:eastAsia="Times New Roman" w:hAnsi="Gill Sans MT" w:cs="Times New Roman"/>
                <w:sz w:val="24"/>
                <w:szCs w:val="24"/>
              </w:rPr>
            </w:pPr>
            <w:r w:rsidRPr="007A20FC">
              <w:rPr>
                <w:rFonts w:ascii="Gill Sans MT" w:eastAsia="Times New Roman" w:hAnsi="Gill Sans MT" w:cs="Times New Roman"/>
                <w:sz w:val="24"/>
                <w:szCs w:val="24"/>
              </w:rPr>
              <w:t>12.</w:t>
            </w:r>
          </w:p>
        </w:tc>
        <w:tc>
          <w:tcPr>
            <w:tcW w:w="5704" w:type="dxa"/>
            <w:gridSpan w:val="2"/>
          </w:tcPr>
          <w:p w:rsidR="00F56CBF" w:rsidRPr="007A20FC" w:rsidRDefault="00F56CBF" w:rsidP="00F56CBF">
            <w:pPr>
              <w:tabs>
                <w:tab w:val="left" w:pos="0"/>
              </w:tabs>
              <w:jc w:val="both"/>
              <w:rPr>
                <w:rFonts w:ascii="Gill Sans MT" w:hAnsi="Gill Sans MT" w:cs="Times New Roman"/>
                <w:sz w:val="24"/>
                <w:szCs w:val="24"/>
              </w:rPr>
            </w:pPr>
            <w:r w:rsidRPr="007A20FC">
              <w:rPr>
                <w:rFonts w:ascii="Gill Sans MT" w:hAnsi="Gill Sans MT" w:cs="Times New Roman"/>
                <w:sz w:val="24"/>
                <w:szCs w:val="24"/>
              </w:rPr>
              <w:t>Projekt je u skladu s drugim relevantnim politikama Unije</w:t>
            </w:r>
          </w:p>
        </w:tc>
        <w:tc>
          <w:tcPr>
            <w:tcW w:w="1589" w:type="dxa"/>
          </w:tcPr>
          <w:p w:rsidR="00F56CBF" w:rsidRPr="007A20FC" w:rsidRDefault="00F56CBF" w:rsidP="00F56CBF">
            <w:pPr>
              <w:spacing w:after="0" w:line="240" w:lineRule="auto"/>
              <w:rPr>
                <w:rFonts w:ascii="Gill Sans MT" w:eastAsia="Times New Roman" w:hAnsi="Gill Sans MT" w:cs="Times New Roman"/>
                <w:sz w:val="24"/>
                <w:szCs w:val="24"/>
              </w:rPr>
            </w:pPr>
          </w:p>
        </w:tc>
        <w:tc>
          <w:tcPr>
            <w:tcW w:w="1730" w:type="dxa"/>
          </w:tcPr>
          <w:p w:rsidR="00F56CBF" w:rsidRPr="007A20FC" w:rsidRDefault="00F56CBF" w:rsidP="00F56CBF">
            <w:pPr>
              <w:spacing w:after="0" w:line="240" w:lineRule="auto"/>
              <w:rPr>
                <w:rFonts w:ascii="Gill Sans MT" w:eastAsia="Times New Roman" w:hAnsi="Gill Sans MT" w:cs="Times New Roman"/>
                <w:sz w:val="24"/>
                <w:szCs w:val="24"/>
              </w:rPr>
            </w:pPr>
          </w:p>
        </w:tc>
      </w:tr>
      <w:tr w:rsidR="00F56CBF" w:rsidRPr="007A20FC" w:rsidTr="0017139C">
        <w:trPr>
          <w:jc w:val="center"/>
        </w:trPr>
        <w:tc>
          <w:tcPr>
            <w:tcW w:w="675" w:type="dxa"/>
          </w:tcPr>
          <w:p w:rsidR="00F56CBF" w:rsidRPr="007A20FC" w:rsidRDefault="00F56CBF" w:rsidP="00F56CBF">
            <w:pPr>
              <w:spacing w:after="0" w:line="240" w:lineRule="auto"/>
              <w:rPr>
                <w:rFonts w:ascii="Gill Sans MT" w:eastAsia="Times New Roman" w:hAnsi="Gill Sans MT" w:cs="Times New Roman"/>
                <w:sz w:val="24"/>
                <w:szCs w:val="24"/>
              </w:rPr>
            </w:pPr>
            <w:r w:rsidRPr="007A20FC">
              <w:rPr>
                <w:rFonts w:ascii="Gill Sans MT" w:eastAsia="Times New Roman" w:hAnsi="Gill Sans MT" w:cs="Times New Roman"/>
                <w:sz w:val="24"/>
                <w:szCs w:val="24"/>
              </w:rPr>
              <w:t>13.</w:t>
            </w:r>
          </w:p>
        </w:tc>
        <w:tc>
          <w:tcPr>
            <w:tcW w:w="5704" w:type="dxa"/>
            <w:gridSpan w:val="2"/>
          </w:tcPr>
          <w:p w:rsidR="00F56CBF" w:rsidRPr="007A20FC" w:rsidRDefault="00F56CBF" w:rsidP="00F56CBF">
            <w:pPr>
              <w:tabs>
                <w:tab w:val="left" w:pos="0"/>
              </w:tabs>
              <w:jc w:val="both"/>
              <w:rPr>
                <w:rFonts w:ascii="Gill Sans MT" w:hAnsi="Gill Sans MT" w:cs="Times New Roman"/>
                <w:sz w:val="24"/>
                <w:szCs w:val="24"/>
              </w:rPr>
            </w:pPr>
            <w:r w:rsidRPr="007A20FC">
              <w:rPr>
                <w:rFonts w:ascii="Gill Sans MT" w:hAnsi="Gill Sans MT" w:cs="Times New Roman"/>
                <w:sz w:val="24"/>
                <w:szCs w:val="24"/>
              </w:rPr>
              <w:t>Iznos traženih bespovratnih sredstava za projekt u okviru je propisanog najmanjeg i najvećeg iznosa bespovratnih sredstava za financiranje prihvatljivih izdataka koji se mogu dodijeliti temeljem Poziva</w:t>
            </w:r>
          </w:p>
        </w:tc>
        <w:tc>
          <w:tcPr>
            <w:tcW w:w="1589" w:type="dxa"/>
          </w:tcPr>
          <w:p w:rsidR="00F56CBF" w:rsidRPr="007A20FC" w:rsidRDefault="00F56CBF" w:rsidP="00F56CBF">
            <w:pPr>
              <w:spacing w:after="0" w:line="240" w:lineRule="auto"/>
              <w:rPr>
                <w:rFonts w:ascii="Gill Sans MT" w:eastAsia="Times New Roman" w:hAnsi="Gill Sans MT" w:cs="Times New Roman"/>
                <w:sz w:val="24"/>
                <w:szCs w:val="24"/>
              </w:rPr>
            </w:pPr>
          </w:p>
        </w:tc>
        <w:tc>
          <w:tcPr>
            <w:tcW w:w="1730" w:type="dxa"/>
          </w:tcPr>
          <w:p w:rsidR="00F56CBF" w:rsidRPr="007A20FC" w:rsidRDefault="00F56CBF" w:rsidP="00F56CBF">
            <w:pPr>
              <w:spacing w:after="0" w:line="240" w:lineRule="auto"/>
              <w:rPr>
                <w:rFonts w:ascii="Gill Sans MT" w:eastAsia="Times New Roman" w:hAnsi="Gill Sans MT" w:cs="Times New Roman"/>
                <w:sz w:val="24"/>
                <w:szCs w:val="24"/>
              </w:rPr>
            </w:pPr>
          </w:p>
        </w:tc>
      </w:tr>
      <w:tr w:rsidR="00F56CBF" w:rsidRPr="007A20FC" w:rsidTr="0017139C">
        <w:trPr>
          <w:jc w:val="center"/>
        </w:trPr>
        <w:tc>
          <w:tcPr>
            <w:tcW w:w="675" w:type="dxa"/>
          </w:tcPr>
          <w:p w:rsidR="00F56CBF" w:rsidRPr="007A20FC" w:rsidRDefault="00F56CBF" w:rsidP="00F56CBF">
            <w:pPr>
              <w:spacing w:after="0" w:line="240" w:lineRule="auto"/>
              <w:rPr>
                <w:rFonts w:ascii="Gill Sans MT" w:eastAsia="Times New Roman" w:hAnsi="Gill Sans MT" w:cs="Times New Roman"/>
                <w:sz w:val="24"/>
                <w:szCs w:val="24"/>
              </w:rPr>
            </w:pPr>
            <w:r w:rsidRPr="007A20FC">
              <w:rPr>
                <w:rFonts w:ascii="Gill Sans MT" w:eastAsia="Times New Roman" w:hAnsi="Gill Sans MT" w:cs="Times New Roman"/>
                <w:sz w:val="24"/>
                <w:szCs w:val="24"/>
              </w:rPr>
              <w:t>14.</w:t>
            </w:r>
          </w:p>
        </w:tc>
        <w:tc>
          <w:tcPr>
            <w:tcW w:w="5704" w:type="dxa"/>
            <w:gridSpan w:val="2"/>
          </w:tcPr>
          <w:p w:rsidR="00F56CBF" w:rsidRPr="007A20FC" w:rsidRDefault="00F56CBF" w:rsidP="00F56CBF">
            <w:pPr>
              <w:tabs>
                <w:tab w:val="left" w:pos="0"/>
              </w:tabs>
              <w:jc w:val="both"/>
              <w:rPr>
                <w:rFonts w:ascii="Gill Sans MT" w:hAnsi="Gill Sans MT" w:cs="Times New Roman"/>
                <w:color w:val="DDD9C3" w:themeColor="background2" w:themeShade="E6"/>
                <w:sz w:val="24"/>
                <w:szCs w:val="24"/>
              </w:rPr>
            </w:pPr>
            <w:r w:rsidRPr="007A20FC">
              <w:rPr>
                <w:rFonts w:ascii="Gill Sans MT" w:hAnsi="Gill Sans MT" w:cs="Times New Roman"/>
                <w:sz w:val="24"/>
                <w:szCs w:val="24"/>
              </w:rPr>
              <w:t>Prijavitelj se obvezuje osigurati trajnost operacije na način da se neposredni učinci i rezultati ulaganja ostvareni provedbom projekta očuvaju i koriste pod uvjetima pod kojima su odobreni ovim Pozivom</w:t>
            </w:r>
          </w:p>
        </w:tc>
        <w:tc>
          <w:tcPr>
            <w:tcW w:w="1589" w:type="dxa"/>
          </w:tcPr>
          <w:p w:rsidR="00F56CBF" w:rsidRPr="007A20FC" w:rsidRDefault="00F56CBF" w:rsidP="00F56CBF">
            <w:pPr>
              <w:spacing w:after="0" w:line="240" w:lineRule="auto"/>
              <w:rPr>
                <w:rFonts w:ascii="Gill Sans MT" w:eastAsia="Times New Roman" w:hAnsi="Gill Sans MT" w:cs="Times New Roman"/>
                <w:sz w:val="24"/>
                <w:szCs w:val="24"/>
              </w:rPr>
            </w:pPr>
          </w:p>
        </w:tc>
        <w:tc>
          <w:tcPr>
            <w:tcW w:w="1730" w:type="dxa"/>
          </w:tcPr>
          <w:p w:rsidR="00F56CBF" w:rsidRPr="007A20FC" w:rsidRDefault="00F56CBF" w:rsidP="00F56CBF">
            <w:pPr>
              <w:spacing w:after="0" w:line="240" w:lineRule="auto"/>
              <w:rPr>
                <w:rFonts w:ascii="Gill Sans MT" w:eastAsia="Times New Roman" w:hAnsi="Gill Sans MT" w:cs="Times New Roman"/>
                <w:sz w:val="24"/>
                <w:szCs w:val="24"/>
              </w:rPr>
            </w:pPr>
          </w:p>
        </w:tc>
      </w:tr>
      <w:tr w:rsidR="00F56CBF" w:rsidRPr="007A20FC" w:rsidTr="0017139C">
        <w:trPr>
          <w:jc w:val="center"/>
        </w:trPr>
        <w:tc>
          <w:tcPr>
            <w:tcW w:w="9698" w:type="dxa"/>
            <w:gridSpan w:val="5"/>
          </w:tcPr>
          <w:p w:rsidR="00F56CBF" w:rsidRPr="007A20FC" w:rsidRDefault="00F56CBF" w:rsidP="00F56CBF">
            <w:pPr>
              <w:rPr>
                <w:rStyle w:val="longtext"/>
                <w:rFonts w:ascii="Gill Sans MT" w:hAnsi="Gill Sans MT" w:cs="Times New Roman"/>
                <w:color w:val="222222"/>
                <w:sz w:val="24"/>
                <w:szCs w:val="24"/>
              </w:rPr>
            </w:pPr>
            <w:r w:rsidRPr="007A20FC">
              <w:rPr>
                <w:rStyle w:val="hps"/>
                <w:rFonts w:ascii="Gill Sans MT" w:hAnsi="Gill Sans MT" w:cs="Times New Roman"/>
                <w:color w:val="222222"/>
                <w:sz w:val="24"/>
                <w:szCs w:val="24"/>
              </w:rPr>
              <w:t>Odluka</w:t>
            </w:r>
            <w:r w:rsidRPr="007A20FC">
              <w:rPr>
                <w:rStyle w:val="longtext"/>
                <w:rFonts w:ascii="Gill Sans MT" w:hAnsi="Gill Sans MT" w:cs="Times New Roman"/>
                <w:color w:val="222222"/>
                <w:sz w:val="24"/>
                <w:szCs w:val="24"/>
              </w:rPr>
              <w:t xml:space="preserve"> </w:t>
            </w:r>
            <w:r w:rsidRPr="007A20FC">
              <w:rPr>
                <w:rStyle w:val="hps"/>
                <w:rFonts w:ascii="Gill Sans MT" w:hAnsi="Gill Sans MT" w:cs="Times New Roman"/>
                <w:color w:val="222222"/>
                <w:sz w:val="24"/>
                <w:szCs w:val="24"/>
              </w:rPr>
              <w:t>osobe odgovorne za obavljanje</w:t>
            </w:r>
            <w:r w:rsidRPr="007A20FC">
              <w:rPr>
                <w:rStyle w:val="longtext"/>
                <w:rFonts w:ascii="Gill Sans MT" w:hAnsi="Gill Sans MT" w:cs="Times New Roman"/>
                <w:color w:val="222222"/>
                <w:sz w:val="24"/>
                <w:szCs w:val="24"/>
              </w:rPr>
              <w:t xml:space="preserve"> </w:t>
            </w:r>
            <w:r w:rsidRPr="007A20FC">
              <w:rPr>
                <w:rFonts w:ascii="Gill Sans MT" w:eastAsia="Times New Roman" w:hAnsi="Gill Sans MT" w:cs="Times New Roman"/>
                <w:sz w:val="24"/>
                <w:szCs w:val="24"/>
              </w:rPr>
              <w:t xml:space="preserve">provjere </w:t>
            </w:r>
            <w:r w:rsidRPr="007A20FC">
              <w:rPr>
                <w:rStyle w:val="hps"/>
                <w:rFonts w:ascii="Gill Sans MT" w:hAnsi="Gill Sans MT" w:cs="Times New Roman"/>
                <w:sz w:val="24"/>
                <w:szCs w:val="24"/>
              </w:rPr>
              <w:t xml:space="preserve">projekta i aktivnosti </w:t>
            </w:r>
            <w:r w:rsidRPr="007A20FC">
              <w:rPr>
                <w:rStyle w:val="longtext"/>
                <w:rFonts w:ascii="Gill Sans MT" w:hAnsi="Gill Sans MT" w:cs="Times New Roman"/>
                <w:color w:val="222222"/>
                <w:sz w:val="24"/>
                <w:szCs w:val="24"/>
              </w:rPr>
              <w:t>:</w:t>
            </w:r>
          </w:p>
          <w:p w:rsidR="00F56CBF" w:rsidRPr="007A20FC" w:rsidRDefault="00F56CBF" w:rsidP="00F56CBF">
            <w:pPr>
              <w:rPr>
                <w:rStyle w:val="hps"/>
                <w:rFonts w:ascii="Gill Sans MT" w:hAnsi="Gill Sans MT" w:cs="Times New Roman"/>
                <w:color w:val="222222"/>
                <w:sz w:val="24"/>
                <w:szCs w:val="24"/>
              </w:rPr>
            </w:pPr>
            <w:r w:rsidRPr="007A20FC">
              <w:rPr>
                <w:rFonts w:ascii="Gill Sans MT" w:hAnsi="Gill Sans MT" w:cs="Times New Roman"/>
                <w:color w:val="222222"/>
                <w:sz w:val="24"/>
                <w:szCs w:val="24"/>
              </w:rPr>
              <w:br/>
            </w:r>
            <w:r w:rsidRPr="007A20FC">
              <w:rPr>
                <w:rStyle w:val="hps"/>
                <w:rFonts w:ascii="Gill Sans MT" w:hAnsi="Gill Sans MT" w:cs="Times New Roman"/>
                <w:color w:val="222222"/>
                <w:sz w:val="24"/>
                <w:szCs w:val="24"/>
              </w:rPr>
              <w:t>___ Nije jasno udovoljava</w:t>
            </w:r>
            <w:r w:rsidRPr="007A20FC">
              <w:rPr>
                <w:rStyle w:val="longtext"/>
                <w:rFonts w:ascii="Gill Sans MT" w:hAnsi="Gill Sans MT" w:cs="Times New Roman"/>
                <w:color w:val="222222"/>
                <w:sz w:val="24"/>
                <w:szCs w:val="24"/>
              </w:rPr>
              <w:t xml:space="preserve"> li p</w:t>
            </w:r>
            <w:r w:rsidRPr="007A20FC">
              <w:rPr>
                <w:rStyle w:val="hps"/>
                <w:rFonts w:ascii="Gill Sans MT" w:hAnsi="Gill Sans MT" w:cs="Times New Roman"/>
                <w:color w:val="222222"/>
                <w:sz w:val="24"/>
                <w:szCs w:val="24"/>
              </w:rPr>
              <w:t>rojektni prijedlog</w:t>
            </w:r>
            <w:r w:rsidRPr="007A20FC">
              <w:rPr>
                <w:rStyle w:val="longtext"/>
                <w:rFonts w:ascii="Gill Sans MT" w:hAnsi="Gill Sans MT" w:cs="Times New Roman"/>
                <w:color w:val="222222"/>
                <w:sz w:val="24"/>
                <w:szCs w:val="24"/>
              </w:rPr>
              <w:t xml:space="preserve"> </w:t>
            </w:r>
            <w:r w:rsidRPr="007A20FC">
              <w:rPr>
                <w:rStyle w:val="hps"/>
                <w:rFonts w:ascii="Gill Sans MT" w:hAnsi="Gill Sans MT" w:cs="Times New Roman"/>
                <w:color w:val="222222"/>
                <w:sz w:val="24"/>
                <w:szCs w:val="24"/>
              </w:rPr>
              <w:t>svim</w:t>
            </w:r>
            <w:r w:rsidRPr="007A20FC">
              <w:rPr>
                <w:rStyle w:val="longtext"/>
                <w:rFonts w:ascii="Gill Sans MT" w:hAnsi="Gill Sans MT" w:cs="Times New Roman"/>
                <w:color w:val="222222"/>
                <w:sz w:val="24"/>
                <w:szCs w:val="24"/>
              </w:rPr>
              <w:t xml:space="preserve"> </w:t>
            </w:r>
            <w:r w:rsidRPr="007A20FC">
              <w:rPr>
                <w:rStyle w:val="hps"/>
                <w:rFonts w:ascii="Gill Sans MT" w:hAnsi="Gill Sans MT" w:cs="Times New Roman"/>
                <w:color w:val="222222"/>
                <w:sz w:val="24"/>
                <w:szCs w:val="24"/>
              </w:rPr>
              <w:t xml:space="preserve">zahtjevima </w:t>
            </w:r>
            <w:r w:rsidRPr="007A20FC">
              <w:rPr>
                <w:rFonts w:ascii="Gill Sans MT" w:eastAsia="Times New Roman" w:hAnsi="Gill Sans MT" w:cs="Times New Roman"/>
                <w:sz w:val="24"/>
                <w:szCs w:val="24"/>
              </w:rPr>
              <w:t xml:space="preserve">provjere </w:t>
            </w:r>
            <w:r w:rsidRPr="007A20FC">
              <w:rPr>
                <w:rStyle w:val="hps"/>
                <w:rFonts w:ascii="Gill Sans MT" w:hAnsi="Gill Sans MT" w:cs="Times New Roman"/>
                <w:sz w:val="24"/>
                <w:szCs w:val="24"/>
              </w:rPr>
              <w:t>prihvatljivosti projekta i aktivnosti</w:t>
            </w:r>
            <w:r w:rsidRPr="007A20FC">
              <w:rPr>
                <w:rStyle w:val="longtext"/>
                <w:rFonts w:ascii="Gill Sans MT" w:hAnsi="Gill Sans MT" w:cs="Times New Roman"/>
                <w:color w:val="222222"/>
                <w:sz w:val="24"/>
                <w:szCs w:val="24"/>
              </w:rPr>
              <w:t xml:space="preserve"> i potrebno  je podnijeti </w:t>
            </w:r>
            <w:r w:rsidRPr="007A20FC">
              <w:rPr>
                <w:rStyle w:val="hps"/>
                <w:rFonts w:ascii="Gill Sans MT" w:hAnsi="Gill Sans MT" w:cs="Times New Roman"/>
                <w:color w:val="222222"/>
                <w:sz w:val="24"/>
                <w:szCs w:val="24"/>
              </w:rPr>
              <w:t>dodatne podatke/pojašnjenja: (upisati koji podaci/pojašnjenja se traže i</w:t>
            </w:r>
            <w:r w:rsidRPr="007A20FC">
              <w:rPr>
                <w:rStyle w:val="longtext"/>
                <w:rFonts w:ascii="Gill Sans MT" w:hAnsi="Gill Sans MT" w:cs="Times New Roman"/>
                <w:color w:val="222222"/>
                <w:sz w:val="24"/>
                <w:szCs w:val="24"/>
              </w:rPr>
              <w:t xml:space="preserve"> </w:t>
            </w:r>
            <w:r w:rsidRPr="007A20FC">
              <w:rPr>
                <w:rStyle w:val="hps"/>
                <w:rFonts w:ascii="Gill Sans MT" w:hAnsi="Gill Sans MT" w:cs="Times New Roman"/>
                <w:color w:val="222222"/>
                <w:sz w:val="24"/>
                <w:szCs w:val="24"/>
              </w:rPr>
              <w:t>rok</w:t>
            </w:r>
            <w:r w:rsidRPr="007A20FC">
              <w:rPr>
                <w:rStyle w:val="longtext"/>
                <w:rFonts w:ascii="Gill Sans MT" w:hAnsi="Gill Sans MT" w:cs="Times New Roman"/>
                <w:color w:val="222222"/>
                <w:sz w:val="24"/>
                <w:szCs w:val="24"/>
              </w:rPr>
              <w:t xml:space="preserve"> </w:t>
            </w:r>
            <w:r w:rsidRPr="007A20FC">
              <w:rPr>
                <w:rStyle w:val="hps"/>
                <w:rFonts w:ascii="Gill Sans MT" w:hAnsi="Gill Sans MT" w:cs="Times New Roman"/>
                <w:color w:val="222222"/>
                <w:sz w:val="24"/>
                <w:szCs w:val="24"/>
              </w:rPr>
              <w:t>za njihovo podnošenje)</w:t>
            </w:r>
          </w:p>
          <w:p w:rsidR="00F56CBF" w:rsidRPr="007A20FC" w:rsidRDefault="00F56CBF" w:rsidP="00F56CBF">
            <w:pPr>
              <w:spacing w:after="0" w:line="240" w:lineRule="auto"/>
              <w:jc w:val="both"/>
              <w:rPr>
                <w:rStyle w:val="hps"/>
                <w:rFonts w:ascii="Gill Sans MT" w:hAnsi="Gill Sans MT" w:cs="Times New Roman"/>
                <w:color w:val="222222"/>
                <w:sz w:val="24"/>
                <w:szCs w:val="24"/>
              </w:rPr>
            </w:pPr>
          </w:p>
          <w:p w:rsidR="00F56CBF" w:rsidRPr="007A20FC" w:rsidRDefault="00F56CBF" w:rsidP="00F56CBF">
            <w:pPr>
              <w:spacing w:after="0" w:line="240" w:lineRule="auto"/>
              <w:jc w:val="both"/>
              <w:rPr>
                <w:rStyle w:val="hps"/>
                <w:rFonts w:ascii="Gill Sans MT" w:hAnsi="Gill Sans MT" w:cs="Times New Roman"/>
                <w:color w:val="222222"/>
                <w:sz w:val="24"/>
                <w:szCs w:val="24"/>
              </w:rPr>
            </w:pPr>
            <w:r w:rsidRPr="007A20FC">
              <w:rPr>
                <w:rStyle w:val="hps"/>
                <w:rFonts w:ascii="Gill Sans MT" w:hAnsi="Gill Sans MT" w:cs="Times New Roman"/>
                <w:color w:val="222222"/>
                <w:sz w:val="24"/>
                <w:szCs w:val="24"/>
              </w:rPr>
              <w:t xml:space="preserve">Zaključak: </w:t>
            </w:r>
          </w:p>
          <w:p w:rsidR="00F56CBF" w:rsidRPr="007A20FC" w:rsidRDefault="00F56CBF" w:rsidP="00F56CBF">
            <w:pPr>
              <w:spacing w:after="0" w:line="240" w:lineRule="auto"/>
              <w:jc w:val="both"/>
              <w:rPr>
                <w:rStyle w:val="hps"/>
                <w:rFonts w:ascii="Gill Sans MT" w:hAnsi="Gill Sans MT" w:cs="Times New Roman"/>
                <w:color w:val="222222"/>
                <w:sz w:val="24"/>
                <w:szCs w:val="24"/>
              </w:rPr>
            </w:pPr>
            <w:r w:rsidRPr="007A20FC">
              <w:rPr>
                <w:rStyle w:val="hps"/>
                <w:rFonts w:ascii="Gill Sans MT" w:hAnsi="Gill Sans MT" w:cs="Times New Roman"/>
                <w:color w:val="222222"/>
                <w:sz w:val="24"/>
                <w:szCs w:val="24"/>
              </w:rPr>
              <w:t>___</w:t>
            </w:r>
            <w:r w:rsidRPr="007A20FC">
              <w:rPr>
                <w:rStyle w:val="longtext"/>
                <w:rFonts w:ascii="Gill Sans MT" w:hAnsi="Gill Sans MT" w:cs="Times New Roman"/>
                <w:color w:val="222222"/>
                <w:sz w:val="24"/>
                <w:szCs w:val="24"/>
              </w:rPr>
              <w:t xml:space="preserve"> </w:t>
            </w:r>
            <w:r w:rsidRPr="007A20FC">
              <w:rPr>
                <w:rStyle w:val="hps"/>
                <w:rFonts w:ascii="Gill Sans MT" w:hAnsi="Gill Sans MT" w:cs="Times New Roman"/>
                <w:color w:val="222222"/>
                <w:sz w:val="24"/>
                <w:szCs w:val="24"/>
              </w:rPr>
              <w:t>Projektni prijedlog udovoljava svim</w:t>
            </w:r>
            <w:r w:rsidRPr="007A20FC">
              <w:rPr>
                <w:rStyle w:val="longtext"/>
                <w:rFonts w:ascii="Gill Sans MT" w:hAnsi="Gill Sans MT" w:cs="Times New Roman"/>
                <w:color w:val="222222"/>
                <w:sz w:val="24"/>
                <w:szCs w:val="24"/>
              </w:rPr>
              <w:t xml:space="preserve"> </w:t>
            </w:r>
            <w:r w:rsidRPr="007A20FC">
              <w:rPr>
                <w:rStyle w:val="hps"/>
                <w:rFonts w:ascii="Gill Sans MT" w:hAnsi="Gill Sans MT" w:cs="Times New Roman"/>
                <w:color w:val="222222"/>
                <w:sz w:val="24"/>
                <w:szCs w:val="24"/>
              </w:rPr>
              <w:t>zahtjevima</w:t>
            </w:r>
            <w:r w:rsidRPr="007A20FC">
              <w:rPr>
                <w:rStyle w:val="longtext"/>
                <w:rFonts w:ascii="Gill Sans MT" w:hAnsi="Gill Sans MT" w:cs="Times New Roman"/>
                <w:color w:val="222222"/>
                <w:sz w:val="24"/>
                <w:szCs w:val="24"/>
              </w:rPr>
              <w:t xml:space="preserve"> </w:t>
            </w:r>
            <w:r w:rsidRPr="007A20FC">
              <w:rPr>
                <w:rFonts w:ascii="Gill Sans MT" w:eastAsia="Times New Roman" w:hAnsi="Gill Sans MT" w:cs="Times New Roman"/>
                <w:sz w:val="24"/>
                <w:szCs w:val="24"/>
              </w:rPr>
              <w:t xml:space="preserve">provjere </w:t>
            </w:r>
            <w:r w:rsidRPr="007A20FC">
              <w:rPr>
                <w:rStyle w:val="hps"/>
                <w:rFonts w:ascii="Gill Sans MT" w:hAnsi="Gill Sans MT" w:cs="Times New Roman"/>
                <w:sz w:val="24"/>
                <w:szCs w:val="24"/>
              </w:rPr>
              <w:t>prihvatljivosti projekta i aktivnosti</w:t>
            </w:r>
            <w:r w:rsidRPr="007A20FC">
              <w:rPr>
                <w:rStyle w:val="longtext"/>
                <w:rFonts w:ascii="Gill Sans MT" w:hAnsi="Gill Sans MT" w:cs="Times New Roman"/>
                <w:color w:val="222222"/>
                <w:sz w:val="24"/>
                <w:szCs w:val="24"/>
              </w:rPr>
              <w:t xml:space="preserve"> </w:t>
            </w:r>
          </w:p>
          <w:p w:rsidR="00F56CBF" w:rsidRPr="007A20FC" w:rsidRDefault="00F56CBF" w:rsidP="00F56CBF">
            <w:pPr>
              <w:spacing w:after="0" w:line="240" w:lineRule="auto"/>
              <w:jc w:val="both"/>
              <w:rPr>
                <w:rStyle w:val="hps"/>
                <w:rFonts w:ascii="Gill Sans MT" w:hAnsi="Gill Sans MT" w:cs="Times New Roman"/>
                <w:sz w:val="24"/>
                <w:szCs w:val="24"/>
              </w:rPr>
            </w:pPr>
            <w:r w:rsidRPr="007A20FC">
              <w:rPr>
                <w:rFonts w:ascii="Gill Sans MT" w:hAnsi="Gill Sans MT" w:cs="Times New Roman"/>
                <w:color w:val="222222"/>
                <w:sz w:val="24"/>
                <w:szCs w:val="24"/>
              </w:rPr>
              <w:br/>
            </w:r>
            <w:r w:rsidRPr="007A20FC">
              <w:rPr>
                <w:rStyle w:val="hps"/>
                <w:rFonts w:ascii="Gill Sans MT" w:hAnsi="Gill Sans MT" w:cs="Times New Roman"/>
                <w:color w:val="222222"/>
                <w:sz w:val="24"/>
                <w:szCs w:val="24"/>
              </w:rPr>
              <w:t>___</w:t>
            </w:r>
            <w:r w:rsidRPr="007A20FC">
              <w:rPr>
                <w:rStyle w:val="longtext"/>
                <w:rFonts w:ascii="Gill Sans MT" w:hAnsi="Gill Sans MT" w:cs="Times New Roman"/>
                <w:color w:val="222222"/>
                <w:sz w:val="24"/>
                <w:szCs w:val="24"/>
              </w:rPr>
              <w:t xml:space="preserve"> </w:t>
            </w:r>
            <w:r w:rsidRPr="007A20FC">
              <w:rPr>
                <w:rStyle w:val="hps"/>
                <w:rFonts w:ascii="Gill Sans MT" w:hAnsi="Gill Sans MT" w:cs="Times New Roman"/>
                <w:color w:val="222222"/>
                <w:sz w:val="24"/>
                <w:szCs w:val="24"/>
              </w:rPr>
              <w:t>Projektni prijedlog</w:t>
            </w:r>
            <w:r w:rsidRPr="007A20FC">
              <w:rPr>
                <w:rStyle w:val="longtext"/>
                <w:rFonts w:ascii="Gill Sans MT" w:hAnsi="Gill Sans MT" w:cs="Times New Roman"/>
                <w:color w:val="222222"/>
                <w:sz w:val="24"/>
                <w:szCs w:val="24"/>
              </w:rPr>
              <w:t xml:space="preserve"> </w:t>
            </w:r>
            <w:r w:rsidRPr="007A20FC">
              <w:rPr>
                <w:rStyle w:val="hps"/>
                <w:rFonts w:ascii="Gill Sans MT" w:hAnsi="Gill Sans MT" w:cs="Times New Roman"/>
                <w:color w:val="222222"/>
                <w:sz w:val="24"/>
                <w:szCs w:val="24"/>
              </w:rPr>
              <w:t>ne udovoljava</w:t>
            </w:r>
            <w:r w:rsidRPr="007A20FC">
              <w:rPr>
                <w:rStyle w:val="longtext"/>
                <w:rFonts w:ascii="Gill Sans MT" w:hAnsi="Gill Sans MT" w:cs="Times New Roman"/>
                <w:color w:val="222222"/>
                <w:sz w:val="24"/>
                <w:szCs w:val="24"/>
              </w:rPr>
              <w:t xml:space="preserve"> </w:t>
            </w:r>
            <w:r w:rsidRPr="007A20FC">
              <w:rPr>
                <w:rStyle w:val="hps"/>
                <w:rFonts w:ascii="Gill Sans MT" w:hAnsi="Gill Sans MT" w:cs="Times New Roman"/>
                <w:color w:val="222222"/>
                <w:sz w:val="24"/>
                <w:szCs w:val="24"/>
              </w:rPr>
              <w:t xml:space="preserve">zahtjevima </w:t>
            </w:r>
            <w:r w:rsidRPr="007A20FC">
              <w:rPr>
                <w:rFonts w:ascii="Gill Sans MT" w:eastAsia="Times New Roman" w:hAnsi="Gill Sans MT" w:cs="Times New Roman"/>
                <w:sz w:val="24"/>
                <w:szCs w:val="24"/>
              </w:rPr>
              <w:t xml:space="preserve">provjere </w:t>
            </w:r>
            <w:r w:rsidRPr="007A20FC">
              <w:rPr>
                <w:rStyle w:val="hps"/>
                <w:rFonts w:ascii="Gill Sans MT" w:hAnsi="Gill Sans MT" w:cs="Times New Roman"/>
                <w:sz w:val="24"/>
                <w:szCs w:val="24"/>
              </w:rPr>
              <w:t>prihvatljivosti projekta i aktivnosti i isključuje se iz daljnjeg postupka dodjele</w:t>
            </w:r>
          </w:p>
          <w:p w:rsidR="00F56CBF" w:rsidRPr="007A20FC" w:rsidRDefault="00F56CBF" w:rsidP="00F56CBF">
            <w:pPr>
              <w:spacing w:after="0" w:line="240" w:lineRule="auto"/>
              <w:jc w:val="both"/>
              <w:rPr>
                <w:rStyle w:val="hps"/>
                <w:rFonts w:ascii="Gill Sans MT" w:hAnsi="Gill Sans MT" w:cs="Times New Roman"/>
                <w:sz w:val="24"/>
                <w:szCs w:val="24"/>
              </w:rPr>
            </w:pPr>
          </w:p>
          <w:p w:rsidR="00F56CBF" w:rsidRPr="007A20FC" w:rsidRDefault="00F56CBF" w:rsidP="00F56CBF">
            <w:pPr>
              <w:spacing w:after="0" w:line="240" w:lineRule="auto"/>
              <w:jc w:val="both"/>
              <w:rPr>
                <w:rStyle w:val="hps"/>
                <w:rFonts w:ascii="Gill Sans MT" w:hAnsi="Gill Sans MT" w:cs="Times New Roman"/>
                <w:sz w:val="24"/>
                <w:szCs w:val="24"/>
              </w:rPr>
            </w:pPr>
            <w:r w:rsidRPr="007A20FC">
              <w:rPr>
                <w:rStyle w:val="hps"/>
                <w:rFonts w:ascii="Gill Sans MT" w:hAnsi="Gill Sans MT" w:cs="Times New Roman"/>
                <w:sz w:val="24"/>
                <w:szCs w:val="24"/>
              </w:rPr>
              <w:t>Obrazloženje:</w:t>
            </w:r>
          </w:p>
          <w:p w:rsidR="00F56CBF" w:rsidRPr="007A20FC" w:rsidRDefault="00F56CBF" w:rsidP="00F56CBF">
            <w:pPr>
              <w:spacing w:after="0" w:line="240" w:lineRule="auto"/>
              <w:jc w:val="both"/>
              <w:rPr>
                <w:rStyle w:val="hps"/>
                <w:rFonts w:ascii="Gill Sans MT" w:hAnsi="Gill Sans MT" w:cs="Times New Roman"/>
                <w:color w:val="222222"/>
                <w:sz w:val="24"/>
                <w:szCs w:val="24"/>
              </w:rPr>
            </w:pPr>
            <w:r w:rsidRPr="007A20FC">
              <w:rPr>
                <w:rFonts w:ascii="Gill Sans MT" w:hAnsi="Gill Sans MT" w:cs="Times New Roman"/>
                <w:color w:val="222222"/>
                <w:sz w:val="24"/>
                <w:szCs w:val="24"/>
              </w:rPr>
              <w:br/>
            </w:r>
            <w:r w:rsidRPr="007A20FC">
              <w:rPr>
                <w:rStyle w:val="hps"/>
                <w:rFonts w:ascii="Gill Sans MT" w:hAnsi="Gill Sans MT" w:cs="Times New Roman"/>
                <w:color w:val="222222"/>
                <w:sz w:val="24"/>
                <w:szCs w:val="24"/>
              </w:rPr>
              <w:t>Datum</w:t>
            </w:r>
            <w:r w:rsidRPr="007A20FC">
              <w:rPr>
                <w:rStyle w:val="longtext"/>
                <w:rFonts w:ascii="Gill Sans MT" w:hAnsi="Gill Sans MT" w:cs="Times New Roman"/>
                <w:color w:val="222222"/>
                <w:sz w:val="24"/>
                <w:szCs w:val="24"/>
              </w:rPr>
              <w:t xml:space="preserve"> </w:t>
            </w:r>
            <w:r w:rsidRPr="007A20FC">
              <w:rPr>
                <w:rStyle w:val="hps"/>
                <w:rFonts w:ascii="Gill Sans MT" w:hAnsi="Gill Sans MT" w:cs="Times New Roman"/>
                <w:color w:val="222222"/>
                <w:sz w:val="24"/>
                <w:szCs w:val="24"/>
              </w:rPr>
              <w:t xml:space="preserve">provjere </w:t>
            </w:r>
            <w:r w:rsidRPr="007A20FC">
              <w:rPr>
                <w:rStyle w:val="hps"/>
                <w:rFonts w:ascii="Gill Sans MT" w:hAnsi="Gill Sans MT" w:cs="Times New Roman"/>
                <w:sz w:val="24"/>
                <w:szCs w:val="24"/>
              </w:rPr>
              <w:t>prihvatljivosti projekta i aktivnosti</w:t>
            </w:r>
            <w:r w:rsidRPr="007A20FC">
              <w:rPr>
                <w:rStyle w:val="hps"/>
                <w:rFonts w:ascii="Gill Sans MT" w:hAnsi="Gill Sans MT" w:cs="Times New Roman"/>
                <w:color w:val="222222"/>
                <w:sz w:val="24"/>
                <w:szCs w:val="24"/>
              </w:rPr>
              <w:t>:</w:t>
            </w:r>
          </w:p>
          <w:p w:rsidR="00F56CBF" w:rsidRPr="007A20FC" w:rsidRDefault="00F56CBF" w:rsidP="00F56CBF">
            <w:pPr>
              <w:spacing w:after="0" w:line="240" w:lineRule="auto"/>
              <w:rPr>
                <w:rFonts w:ascii="Gill Sans MT" w:eastAsia="Times New Roman" w:hAnsi="Gill Sans MT" w:cs="Times New Roman"/>
                <w:sz w:val="24"/>
                <w:szCs w:val="24"/>
              </w:rPr>
            </w:pPr>
          </w:p>
        </w:tc>
      </w:tr>
    </w:tbl>
    <w:p w:rsidR="009577EF" w:rsidRPr="007A20FC" w:rsidRDefault="009577EF" w:rsidP="009577EF">
      <w:pPr>
        <w:spacing w:after="0" w:line="240" w:lineRule="auto"/>
        <w:rPr>
          <w:rFonts w:ascii="Gill Sans MT" w:eastAsia="Times New Roman" w:hAnsi="Gill Sans MT" w:cs="Times New Roman"/>
          <w:sz w:val="24"/>
          <w:szCs w:val="24"/>
        </w:rPr>
      </w:pPr>
    </w:p>
    <w:p w:rsidR="009577EF" w:rsidRPr="007A20FC" w:rsidRDefault="009577EF" w:rsidP="009577EF">
      <w:pPr>
        <w:rPr>
          <w:rStyle w:val="hps"/>
          <w:rFonts w:ascii="Gill Sans MT" w:hAnsi="Gill Sans MT" w:cs="Times New Roman"/>
          <w:i/>
          <w:sz w:val="24"/>
          <w:szCs w:val="24"/>
        </w:rPr>
      </w:pPr>
      <w:r w:rsidRPr="007A20FC">
        <w:rPr>
          <w:rFonts w:ascii="Gill Sans MT" w:eastAsia="Times New Roman" w:hAnsi="Gill Sans MT" w:cs="Times New Roman"/>
          <w:i/>
          <w:sz w:val="24"/>
          <w:szCs w:val="24"/>
        </w:rPr>
        <w:t xml:space="preserve">Ime, prezime, funkcija i potpis osobe odgovorne za provjeru </w:t>
      </w:r>
      <w:r w:rsidRPr="007A20FC">
        <w:rPr>
          <w:rStyle w:val="hps"/>
          <w:rFonts w:ascii="Gill Sans MT" w:hAnsi="Gill Sans MT" w:cs="Times New Roman"/>
          <w:i/>
          <w:sz w:val="24"/>
          <w:szCs w:val="24"/>
        </w:rPr>
        <w:t>prihvatljivosti projekta i aktivnosti</w:t>
      </w:r>
    </w:p>
    <w:p w:rsidR="009577EF" w:rsidRPr="007A20FC" w:rsidRDefault="009577EF" w:rsidP="009577EF">
      <w:pPr>
        <w:spacing w:after="0" w:line="240" w:lineRule="auto"/>
        <w:jc w:val="both"/>
        <w:rPr>
          <w:rFonts w:ascii="Gill Sans MT" w:eastAsia="Times New Roman" w:hAnsi="Gill Sans MT" w:cs="Times New Roman"/>
          <w:i/>
          <w:sz w:val="24"/>
          <w:szCs w:val="24"/>
        </w:rPr>
      </w:pPr>
      <w:r w:rsidRPr="007A20FC">
        <w:rPr>
          <w:rFonts w:ascii="Gill Sans MT" w:eastAsia="Times New Roman" w:hAnsi="Gill Sans MT" w:cs="Times New Roman"/>
          <w:i/>
          <w:sz w:val="24"/>
          <w:szCs w:val="24"/>
        </w:rPr>
        <w:t>…………………………………………………………………</w:t>
      </w:r>
      <w:r w:rsidRPr="007A20FC">
        <w:rPr>
          <w:rFonts w:ascii="Gill Sans MT" w:eastAsia="Times New Roman" w:hAnsi="Gill Sans MT" w:cs="Times New Roman"/>
          <w:i/>
          <w:sz w:val="24"/>
          <w:szCs w:val="24"/>
        </w:rPr>
        <w:tab/>
      </w:r>
    </w:p>
    <w:p w:rsidR="009577EF" w:rsidRPr="007A20FC" w:rsidRDefault="009577EF" w:rsidP="009577EF">
      <w:pPr>
        <w:spacing w:after="0" w:line="240" w:lineRule="auto"/>
        <w:jc w:val="both"/>
        <w:rPr>
          <w:rFonts w:ascii="Gill Sans MT" w:eastAsia="Times New Roman" w:hAnsi="Gill Sans MT" w:cs="Times New Roman"/>
          <w:i/>
          <w:sz w:val="24"/>
          <w:szCs w:val="24"/>
        </w:rPr>
      </w:pPr>
    </w:p>
    <w:p w:rsidR="009577EF" w:rsidRPr="007A20FC" w:rsidRDefault="009577EF" w:rsidP="009577EF">
      <w:pPr>
        <w:spacing w:after="0" w:line="240" w:lineRule="auto"/>
        <w:jc w:val="both"/>
        <w:rPr>
          <w:rFonts w:ascii="Gill Sans MT" w:eastAsia="Times New Roman" w:hAnsi="Gill Sans MT" w:cs="Times New Roman"/>
          <w:i/>
          <w:sz w:val="24"/>
          <w:szCs w:val="24"/>
        </w:rPr>
      </w:pPr>
      <w:r w:rsidRPr="007A20FC">
        <w:rPr>
          <w:rFonts w:ascii="Gill Sans MT" w:eastAsia="Times New Roman" w:hAnsi="Gill Sans MT" w:cs="Times New Roman"/>
          <w:i/>
          <w:sz w:val="24"/>
          <w:szCs w:val="24"/>
        </w:rPr>
        <w:t>Ime, prezime, funkcija i potpis osobe odgovorne za drugu razinu kontrole</w:t>
      </w:r>
    </w:p>
    <w:p w:rsidR="009577EF" w:rsidRPr="007A20FC" w:rsidRDefault="009577EF" w:rsidP="009577EF">
      <w:pPr>
        <w:spacing w:after="0" w:line="240" w:lineRule="auto"/>
        <w:jc w:val="both"/>
        <w:rPr>
          <w:rFonts w:ascii="Gill Sans MT" w:eastAsia="Times New Roman" w:hAnsi="Gill Sans MT" w:cs="Times New Roman"/>
          <w:i/>
          <w:sz w:val="24"/>
          <w:szCs w:val="24"/>
        </w:rPr>
      </w:pPr>
    </w:p>
    <w:p w:rsidR="009577EF" w:rsidRPr="007A20FC" w:rsidRDefault="009577EF" w:rsidP="009577EF">
      <w:pPr>
        <w:spacing w:after="0" w:line="240" w:lineRule="auto"/>
        <w:jc w:val="both"/>
        <w:rPr>
          <w:rFonts w:ascii="Gill Sans MT" w:eastAsia="Times New Roman" w:hAnsi="Gill Sans MT" w:cs="Times New Roman"/>
          <w:i/>
          <w:sz w:val="24"/>
          <w:szCs w:val="24"/>
        </w:rPr>
      </w:pPr>
      <w:r w:rsidRPr="007A20FC">
        <w:rPr>
          <w:rFonts w:ascii="Gill Sans MT" w:eastAsia="Times New Roman" w:hAnsi="Gill Sans MT" w:cs="Times New Roman"/>
          <w:i/>
          <w:sz w:val="24"/>
          <w:szCs w:val="24"/>
        </w:rPr>
        <w:t>…………………………………………………………………</w:t>
      </w:r>
      <w:r w:rsidRPr="007A20FC">
        <w:rPr>
          <w:rFonts w:ascii="Gill Sans MT" w:eastAsia="Times New Roman" w:hAnsi="Gill Sans MT" w:cs="Times New Roman"/>
          <w:i/>
          <w:sz w:val="24"/>
          <w:szCs w:val="24"/>
        </w:rPr>
        <w:tab/>
      </w:r>
    </w:p>
    <w:p w:rsidR="009577EF" w:rsidRPr="007A20FC" w:rsidRDefault="009577EF" w:rsidP="000403A1">
      <w:pPr>
        <w:pStyle w:val="Naslov1"/>
        <w:jc w:val="center"/>
        <w:rPr>
          <w:rFonts w:ascii="Gill Sans MT" w:hAnsi="Gill Sans MT" w:cs="Times New Roman"/>
          <w:b/>
          <w:i/>
          <w:color w:val="auto"/>
          <w:szCs w:val="24"/>
        </w:rPr>
      </w:pPr>
      <w:bookmarkStart w:id="3" w:name="_Toc464203445"/>
      <w:r w:rsidRPr="007A20FC">
        <w:rPr>
          <w:rFonts w:ascii="Gill Sans MT" w:hAnsi="Gill Sans MT" w:cs="Times New Roman"/>
          <w:b/>
          <w:color w:val="auto"/>
          <w:szCs w:val="24"/>
        </w:rPr>
        <w:lastRenderedPageBreak/>
        <w:t>Kontrolna lista</w:t>
      </w:r>
      <w:r w:rsidRPr="007A20FC">
        <w:rPr>
          <w:rStyle w:val="Referencafusnote"/>
          <w:rFonts w:ascii="Gill Sans MT" w:eastAsia="Times New Roman" w:hAnsi="Gill Sans MT"/>
          <w:b/>
          <w:color w:val="auto"/>
          <w:szCs w:val="24"/>
        </w:rPr>
        <w:footnoteReference w:id="3"/>
      </w:r>
      <w:r w:rsidRPr="007A20FC">
        <w:rPr>
          <w:rFonts w:ascii="Gill Sans MT" w:hAnsi="Gill Sans MT" w:cs="Times New Roman"/>
          <w:b/>
          <w:color w:val="auto"/>
          <w:szCs w:val="24"/>
        </w:rPr>
        <w:t xml:space="preserve"> za provjeru prihvatljivosti izdataka</w:t>
      </w:r>
      <w:bookmarkEnd w:id="3"/>
    </w:p>
    <w:p w:rsidR="009577EF" w:rsidRPr="007A20FC" w:rsidRDefault="009577EF" w:rsidP="009577EF">
      <w:pPr>
        <w:tabs>
          <w:tab w:val="left" w:pos="6047"/>
        </w:tabs>
        <w:spacing w:after="0" w:line="240" w:lineRule="auto"/>
        <w:jc w:val="center"/>
        <w:outlineLvl w:val="1"/>
        <w:rPr>
          <w:rFonts w:ascii="Gill Sans MT" w:eastAsia="Times New Roman" w:hAnsi="Gill Sans MT" w:cs="Times New Roman"/>
          <w:b/>
          <w:i/>
          <w:sz w:val="24"/>
          <w:szCs w:val="24"/>
        </w:rPr>
      </w:pPr>
    </w:p>
    <w:tbl>
      <w:tblPr>
        <w:tblW w:w="9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226"/>
        <w:gridCol w:w="1478"/>
        <w:gridCol w:w="1589"/>
        <w:gridCol w:w="1730"/>
      </w:tblGrid>
      <w:tr w:rsidR="00F56CBF" w:rsidRPr="007A20FC" w:rsidTr="006B4AB4">
        <w:trPr>
          <w:jc w:val="center"/>
        </w:trPr>
        <w:tc>
          <w:tcPr>
            <w:tcW w:w="4901" w:type="dxa"/>
            <w:gridSpan w:val="2"/>
          </w:tcPr>
          <w:p w:rsidR="00F56CBF" w:rsidRPr="007A20FC" w:rsidRDefault="00F56CBF" w:rsidP="00F56CBF">
            <w:pPr>
              <w:spacing w:after="0" w:line="240" w:lineRule="auto"/>
              <w:jc w:val="both"/>
              <w:rPr>
                <w:rFonts w:ascii="Gill Sans MT" w:eastAsia="Times New Roman" w:hAnsi="Gill Sans MT" w:cs="Times New Roman"/>
                <w:sz w:val="24"/>
                <w:szCs w:val="24"/>
              </w:rPr>
            </w:pPr>
            <w:r w:rsidRPr="007A20FC">
              <w:rPr>
                <w:rFonts w:ascii="Gill Sans MT" w:eastAsia="Times New Roman" w:hAnsi="Gill Sans MT" w:cs="Times New Roman"/>
                <w:sz w:val="24"/>
                <w:szCs w:val="24"/>
              </w:rPr>
              <w:t>Naziv OP-a</w:t>
            </w:r>
          </w:p>
        </w:tc>
        <w:tc>
          <w:tcPr>
            <w:tcW w:w="4797" w:type="dxa"/>
            <w:gridSpan w:val="3"/>
            <w:tcBorders>
              <w:top w:val="single" w:sz="4" w:space="0" w:color="auto"/>
              <w:left w:val="single" w:sz="4" w:space="0" w:color="auto"/>
              <w:bottom w:val="single" w:sz="4" w:space="0" w:color="auto"/>
              <w:right w:val="single" w:sz="4" w:space="0" w:color="auto"/>
            </w:tcBorders>
          </w:tcPr>
          <w:p w:rsidR="00F56CBF" w:rsidRDefault="00F56CBF" w:rsidP="00F56CBF">
            <w:pPr>
              <w:spacing w:after="0" w:line="240" w:lineRule="auto"/>
              <w:rPr>
                <w:rFonts w:ascii="Gill Sans MT" w:eastAsia="Times New Roman" w:hAnsi="Gill Sans MT" w:cs="Times New Roman"/>
                <w:sz w:val="24"/>
                <w:szCs w:val="24"/>
              </w:rPr>
            </w:pPr>
            <w:r>
              <w:rPr>
                <w:rFonts w:ascii="Gill Sans MT" w:hAnsi="Gill Sans MT" w:cs="Times New Roman"/>
                <w:b/>
                <w:sz w:val="24"/>
                <w:szCs w:val="24"/>
              </w:rPr>
              <w:t>Konkurentnost i kohezija 2014.-2020.</w:t>
            </w:r>
          </w:p>
        </w:tc>
      </w:tr>
      <w:tr w:rsidR="00F56CBF" w:rsidRPr="007A20FC" w:rsidTr="006B4AB4">
        <w:trPr>
          <w:jc w:val="center"/>
        </w:trPr>
        <w:tc>
          <w:tcPr>
            <w:tcW w:w="4901" w:type="dxa"/>
            <w:gridSpan w:val="2"/>
          </w:tcPr>
          <w:p w:rsidR="00F56CBF" w:rsidRPr="007A20FC" w:rsidRDefault="00F56CBF" w:rsidP="00F56CBF">
            <w:pPr>
              <w:spacing w:after="0" w:line="240" w:lineRule="auto"/>
              <w:jc w:val="both"/>
              <w:rPr>
                <w:rFonts w:ascii="Gill Sans MT" w:eastAsia="Times New Roman" w:hAnsi="Gill Sans MT" w:cs="Times New Roman"/>
                <w:sz w:val="24"/>
                <w:szCs w:val="24"/>
              </w:rPr>
            </w:pPr>
            <w:r w:rsidRPr="007A20FC">
              <w:rPr>
                <w:rFonts w:ascii="Gill Sans MT" w:eastAsia="Times New Roman" w:hAnsi="Gill Sans MT" w:cs="Times New Roman"/>
                <w:sz w:val="24"/>
                <w:szCs w:val="24"/>
              </w:rPr>
              <w:t>Naziv prioritetne osi</w:t>
            </w:r>
          </w:p>
        </w:tc>
        <w:tc>
          <w:tcPr>
            <w:tcW w:w="4797" w:type="dxa"/>
            <w:gridSpan w:val="3"/>
            <w:tcBorders>
              <w:top w:val="single" w:sz="4" w:space="0" w:color="auto"/>
              <w:left w:val="single" w:sz="4" w:space="0" w:color="auto"/>
              <w:bottom w:val="single" w:sz="4" w:space="0" w:color="auto"/>
              <w:right w:val="single" w:sz="4" w:space="0" w:color="auto"/>
            </w:tcBorders>
          </w:tcPr>
          <w:p w:rsidR="00F56CBF" w:rsidRDefault="00F56CBF" w:rsidP="00F56CBF">
            <w:pPr>
              <w:spacing w:after="0" w:line="240" w:lineRule="auto"/>
              <w:rPr>
                <w:rFonts w:ascii="Gill Sans MT" w:eastAsia="Times New Roman" w:hAnsi="Gill Sans MT" w:cs="Times New Roman"/>
                <w:sz w:val="24"/>
                <w:szCs w:val="24"/>
              </w:rPr>
            </w:pPr>
            <w:r>
              <w:rPr>
                <w:rFonts w:ascii="Gill Sans MT" w:eastAsia="Times New Roman" w:hAnsi="Gill Sans MT" w:cs="Times New Roman"/>
                <w:sz w:val="24"/>
                <w:szCs w:val="24"/>
              </w:rPr>
              <w:t xml:space="preserve">4. </w:t>
            </w:r>
            <w:r>
              <w:rPr>
                <w:rFonts w:ascii="Gill Sans MT" w:hAnsi="Gill Sans MT" w:cs="Times New Roman"/>
                <w:sz w:val="24"/>
                <w:szCs w:val="24"/>
              </w:rPr>
              <w:t>Promicanje energetske učinkovitosti i obnovljivih izvora energije</w:t>
            </w:r>
          </w:p>
        </w:tc>
      </w:tr>
      <w:tr w:rsidR="00F56CBF" w:rsidRPr="007A20FC" w:rsidTr="006B4AB4">
        <w:trPr>
          <w:jc w:val="center"/>
        </w:trPr>
        <w:tc>
          <w:tcPr>
            <w:tcW w:w="4901" w:type="dxa"/>
            <w:gridSpan w:val="2"/>
          </w:tcPr>
          <w:p w:rsidR="00F56CBF" w:rsidRPr="007A20FC" w:rsidRDefault="00F56CBF" w:rsidP="00F56CBF">
            <w:pPr>
              <w:spacing w:after="0" w:line="240" w:lineRule="auto"/>
              <w:jc w:val="both"/>
              <w:rPr>
                <w:rFonts w:ascii="Gill Sans MT" w:eastAsia="Times New Roman" w:hAnsi="Gill Sans MT" w:cs="Times New Roman"/>
                <w:sz w:val="24"/>
                <w:szCs w:val="24"/>
              </w:rPr>
            </w:pPr>
            <w:r w:rsidRPr="007A20FC">
              <w:rPr>
                <w:rFonts w:ascii="Gill Sans MT" w:hAnsi="Gill Sans MT" w:cs="Times New Roman"/>
                <w:sz w:val="24"/>
                <w:szCs w:val="24"/>
              </w:rPr>
              <w:t>Naziv postupka dodjele (sheme/projekta)</w:t>
            </w:r>
          </w:p>
        </w:tc>
        <w:tc>
          <w:tcPr>
            <w:tcW w:w="4797" w:type="dxa"/>
            <w:gridSpan w:val="3"/>
            <w:tcBorders>
              <w:top w:val="single" w:sz="4" w:space="0" w:color="auto"/>
              <w:left w:val="single" w:sz="4" w:space="0" w:color="auto"/>
              <w:bottom w:val="single" w:sz="4" w:space="0" w:color="auto"/>
              <w:right w:val="single" w:sz="4" w:space="0" w:color="auto"/>
            </w:tcBorders>
          </w:tcPr>
          <w:p w:rsidR="00F56CBF" w:rsidRDefault="00F56CBF" w:rsidP="00F56CBF">
            <w:pPr>
              <w:spacing w:after="0" w:line="240" w:lineRule="auto"/>
              <w:rPr>
                <w:rFonts w:ascii="Gill Sans MT" w:eastAsia="Times New Roman" w:hAnsi="Gill Sans MT" w:cs="Times New Roman"/>
                <w:sz w:val="24"/>
                <w:szCs w:val="24"/>
              </w:rPr>
            </w:pPr>
            <w:r>
              <w:rPr>
                <w:rFonts w:ascii="Gill Sans MT" w:eastAsia="Times New Roman" w:hAnsi="Gill Sans MT" w:cs="Times New Roman"/>
                <w:sz w:val="24"/>
                <w:szCs w:val="24"/>
              </w:rPr>
              <w:t>Energetska obnova višestambenih zgrada</w:t>
            </w:r>
          </w:p>
        </w:tc>
      </w:tr>
      <w:tr w:rsidR="00F56CBF" w:rsidRPr="007A20FC" w:rsidTr="006B4AB4">
        <w:trPr>
          <w:jc w:val="center"/>
        </w:trPr>
        <w:tc>
          <w:tcPr>
            <w:tcW w:w="4901" w:type="dxa"/>
            <w:gridSpan w:val="2"/>
          </w:tcPr>
          <w:p w:rsidR="00F56CBF" w:rsidRPr="007A20FC" w:rsidDel="0064609E" w:rsidRDefault="00F56CBF" w:rsidP="00F56CBF">
            <w:pPr>
              <w:spacing w:after="0" w:line="240" w:lineRule="auto"/>
              <w:jc w:val="both"/>
              <w:rPr>
                <w:rFonts w:ascii="Gill Sans MT" w:eastAsia="Times New Roman" w:hAnsi="Gill Sans MT" w:cs="Times New Roman"/>
                <w:sz w:val="24"/>
                <w:szCs w:val="24"/>
              </w:rPr>
            </w:pPr>
            <w:r w:rsidRPr="007A20FC">
              <w:rPr>
                <w:rFonts w:ascii="Gill Sans MT" w:eastAsia="Times New Roman" w:hAnsi="Gill Sans MT" w:cs="Times New Roman"/>
                <w:sz w:val="24"/>
                <w:szCs w:val="24"/>
              </w:rPr>
              <w:t>Referentni broj postupka dodjele</w:t>
            </w:r>
          </w:p>
        </w:tc>
        <w:tc>
          <w:tcPr>
            <w:tcW w:w="4797" w:type="dxa"/>
            <w:gridSpan w:val="3"/>
            <w:tcBorders>
              <w:top w:val="single" w:sz="4" w:space="0" w:color="auto"/>
              <w:left w:val="single" w:sz="4" w:space="0" w:color="auto"/>
              <w:bottom w:val="single" w:sz="4" w:space="0" w:color="auto"/>
              <w:right w:val="single" w:sz="4" w:space="0" w:color="auto"/>
            </w:tcBorders>
          </w:tcPr>
          <w:p w:rsidR="00F56CBF" w:rsidRDefault="0036025C" w:rsidP="00F56CBF">
            <w:pPr>
              <w:spacing w:after="0" w:line="240" w:lineRule="auto"/>
              <w:rPr>
                <w:rFonts w:ascii="Gill Sans MT" w:eastAsia="Times New Roman" w:hAnsi="Gill Sans MT" w:cs="Times New Roman"/>
                <w:sz w:val="24"/>
                <w:szCs w:val="24"/>
              </w:rPr>
            </w:pPr>
            <w:r>
              <w:rPr>
                <w:rFonts w:ascii="Gill Sans MT" w:eastAsia="Times New Roman" w:hAnsi="Gill Sans MT" w:cs="Times New Roman"/>
                <w:sz w:val="24"/>
                <w:szCs w:val="24"/>
              </w:rPr>
              <w:t>KK.04.2.2.01</w:t>
            </w:r>
            <w:bookmarkStart w:id="4" w:name="_GoBack"/>
            <w:bookmarkEnd w:id="4"/>
          </w:p>
        </w:tc>
      </w:tr>
      <w:tr w:rsidR="00F56CBF" w:rsidRPr="007A20FC" w:rsidTr="0017139C">
        <w:trPr>
          <w:trHeight w:val="180"/>
          <w:jc w:val="center"/>
        </w:trPr>
        <w:tc>
          <w:tcPr>
            <w:tcW w:w="4901" w:type="dxa"/>
            <w:gridSpan w:val="2"/>
          </w:tcPr>
          <w:p w:rsidR="00F56CBF" w:rsidRPr="007A20FC" w:rsidRDefault="00F56CBF" w:rsidP="00F56CBF">
            <w:pPr>
              <w:spacing w:after="0" w:line="240" w:lineRule="auto"/>
              <w:jc w:val="both"/>
              <w:rPr>
                <w:rFonts w:ascii="Gill Sans MT" w:eastAsia="Times New Roman" w:hAnsi="Gill Sans MT" w:cs="Times New Roman"/>
                <w:sz w:val="24"/>
                <w:szCs w:val="24"/>
              </w:rPr>
            </w:pPr>
            <w:r w:rsidRPr="007A20FC">
              <w:rPr>
                <w:rFonts w:ascii="Gill Sans MT" w:eastAsia="Times New Roman" w:hAnsi="Gill Sans MT" w:cs="Times New Roman"/>
                <w:sz w:val="24"/>
                <w:szCs w:val="24"/>
              </w:rPr>
              <w:t xml:space="preserve">MIS kod projektnog prijedloga </w:t>
            </w:r>
          </w:p>
        </w:tc>
        <w:tc>
          <w:tcPr>
            <w:tcW w:w="4797" w:type="dxa"/>
            <w:gridSpan w:val="3"/>
          </w:tcPr>
          <w:p w:rsidR="00F56CBF" w:rsidRPr="007A20FC" w:rsidRDefault="00F56CBF" w:rsidP="00F56CBF">
            <w:pPr>
              <w:spacing w:after="0" w:line="240" w:lineRule="auto"/>
              <w:jc w:val="both"/>
              <w:rPr>
                <w:rFonts w:ascii="Gill Sans MT" w:eastAsia="Times New Roman" w:hAnsi="Gill Sans MT" w:cs="Times New Roman"/>
                <w:sz w:val="24"/>
                <w:szCs w:val="24"/>
              </w:rPr>
            </w:pPr>
          </w:p>
        </w:tc>
      </w:tr>
      <w:tr w:rsidR="00F56CBF" w:rsidRPr="007A20FC" w:rsidTr="0017139C">
        <w:trPr>
          <w:jc w:val="center"/>
        </w:trPr>
        <w:tc>
          <w:tcPr>
            <w:tcW w:w="4901" w:type="dxa"/>
            <w:gridSpan w:val="2"/>
          </w:tcPr>
          <w:p w:rsidR="00F56CBF" w:rsidRPr="007A20FC" w:rsidRDefault="00F56CBF" w:rsidP="00F56CBF">
            <w:pPr>
              <w:spacing w:after="0" w:line="240" w:lineRule="auto"/>
              <w:jc w:val="both"/>
              <w:rPr>
                <w:rFonts w:ascii="Gill Sans MT" w:eastAsia="Times New Roman" w:hAnsi="Gill Sans MT" w:cs="Times New Roman"/>
                <w:sz w:val="24"/>
                <w:szCs w:val="24"/>
              </w:rPr>
            </w:pPr>
            <w:r w:rsidRPr="007A20FC">
              <w:rPr>
                <w:rFonts w:ascii="Gill Sans MT" w:eastAsia="Times New Roman" w:hAnsi="Gill Sans MT" w:cs="Times New Roman"/>
                <w:sz w:val="24"/>
                <w:szCs w:val="24"/>
              </w:rPr>
              <w:t>Naziv prijavitelja</w:t>
            </w:r>
          </w:p>
        </w:tc>
        <w:tc>
          <w:tcPr>
            <w:tcW w:w="4797" w:type="dxa"/>
            <w:gridSpan w:val="3"/>
          </w:tcPr>
          <w:p w:rsidR="00F56CBF" w:rsidRPr="007A20FC" w:rsidRDefault="00F56CBF" w:rsidP="00F56CBF">
            <w:pPr>
              <w:spacing w:after="0" w:line="240" w:lineRule="auto"/>
              <w:jc w:val="both"/>
              <w:rPr>
                <w:rFonts w:ascii="Gill Sans MT" w:eastAsia="Times New Roman" w:hAnsi="Gill Sans MT" w:cs="Times New Roman"/>
                <w:sz w:val="24"/>
                <w:szCs w:val="24"/>
              </w:rPr>
            </w:pPr>
          </w:p>
        </w:tc>
      </w:tr>
      <w:tr w:rsidR="00F56CBF" w:rsidRPr="007A20FC" w:rsidTr="0017139C">
        <w:trPr>
          <w:jc w:val="center"/>
        </w:trPr>
        <w:tc>
          <w:tcPr>
            <w:tcW w:w="675" w:type="dxa"/>
          </w:tcPr>
          <w:p w:rsidR="00F56CBF" w:rsidRPr="007A20FC" w:rsidRDefault="00F56CBF" w:rsidP="00F56CBF">
            <w:pPr>
              <w:spacing w:after="0" w:line="240" w:lineRule="auto"/>
              <w:jc w:val="center"/>
              <w:rPr>
                <w:rFonts w:ascii="Gill Sans MT" w:eastAsia="Times New Roman" w:hAnsi="Gill Sans MT" w:cs="Times New Roman"/>
                <w:b/>
                <w:sz w:val="24"/>
                <w:szCs w:val="24"/>
              </w:rPr>
            </w:pPr>
            <w:r w:rsidRPr="007A20FC">
              <w:rPr>
                <w:rFonts w:ascii="Gill Sans MT" w:eastAsia="Times New Roman" w:hAnsi="Gill Sans MT" w:cs="Times New Roman"/>
                <w:b/>
                <w:sz w:val="24"/>
                <w:szCs w:val="24"/>
              </w:rPr>
              <w:t>Br.</w:t>
            </w:r>
          </w:p>
        </w:tc>
        <w:tc>
          <w:tcPr>
            <w:tcW w:w="5704" w:type="dxa"/>
            <w:gridSpan w:val="2"/>
          </w:tcPr>
          <w:p w:rsidR="00F56CBF" w:rsidRPr="007A20FC" w:rsidRDefault="00F56CBF" w:rsidP="00F56CBF">
            <w:pPr>
              <w:spacing w:after="0" w:line="240" w:lineRule="auto"/>
              <w:jc w:val="center"/>
              <w:rPr>
                <w:rFonts w:ascii="Gill Sans MT" w:eastAsia="Times New Roman" w:hAnsi="Gill Sans MT" w:cs="Times New Roman"/>
                <w:b/>
                <w:sz w:val="24"/>
                <w:szCs w:val="24"/>
              </w:rPr>
            </w:pPr>
            <w:r w:rsidRPr="007A20FC">
              <w:rPr>
                <w:rFonts w:ascii="Gill Sans MT" w:eastAsia="Times New Roman" w:hAnsi="Gill Sans MT" w:cs="Times New Roman"/>
                <w:b/>
                <w:sz w:val="24"/>
                <w:szCs w:val="24"/>
              </w:rPr>
              <w:t>Pitanje za provjeru prihvatljivosti izdataka</w:t>
            </w:r>
          </w:p>
        </w:tc>
        <w:tc>
          <w:tcPr>
            <w:tcW w:w="1589" w:type="dxa"/>
          </w:tcPr>
          <w:p w:rsidR="00F56CBF" w:rsidRPr="007A20FC" w:rsidRDefault="00F56CBF" w:rsidP="00F56CBF">
            <w:pPr>
              <w:spacing w:after="0" w:line="240" w:lineRule="auto"/>
              <w:jc w:val="center"/>
              <w:rPr>
                <w:rFonts w:ascii="Gill Sans MT" w:eastAsia="Times New Roman" w:hAnsi="Gill Sans MT" w:cs="Times New Roman"/>
                <w:b/>
                <w:sz w:val="24"/>
                <w:szCs w:val="24"/>
              </w:rPr>
            </w:pPr>
            <w:r w:rsidRPr="007A20FC">
              <w:rPr>
                <w:rFonts w:ascii="Gill Sans MT" w:eastAsia="Times New Roman" w:hAnsi="Gill Sans MT" w:cs="Times New Roman"/>
                <w:b/>
                <w:sz w:val="24"/>
                <w:szCs w:val="24"/>
              </w:rPr>
              <w:t>Prva provjera</w:t>
            </w:r>
          </w:p>
          <w:p w:rsidR="00F56CBF" w:rsidRPr="007A20FC" w:rsidRDefault="00F56CBF" w:rsidP="00F56CBF">
            <w:pPr>
              <w:spacing w:after="0" w:line="240" w:lineRule="auto"/>
              <w:jc w:val="center"/>
              <w:rPr>
                <w:rFonts w:ascii="Gill Sans MT" w:eastAsia="Times New Roman" w:hAnsi="Gill Sans MT" w:cs="Times New Roman"/>
                <w:b/>
                <w:sz w:val="24"/>
                <w:szCs w:val="24"/>
              </w:rPr>
            </w:pPr>
            <w:r w:rsidRPr="007A20FC">
              <w:rPr>
                <w:rFonts w:ascii="Gill Sans MT" w:eastAsia="Times New Roman" w:hAnsi="Gill Sans MT" w:cs="Times New Roman"/>
                <w:sz w:val="24"/>
                <w:szCs w:val="24"/>
              </w:rPr>
              <w:t>(Da/Ne)</w:t>
            </w:r>
          </w:p>
        </w:tc>
        <w:tc>
          <w:tcPr>
            <w:tcW w:w="1730" w:type="dxa"/>
          </w:tcPr>
          <w:p w:rsidR="00F56CBF" w:rsidRPr="007A20FC" w:rsidRDefault="00F56CBF" w:rsidP="00F56CBF">
            <w:pPr>
              <w:spacing w:after="0" w:line="240" w:lineRule="auto"/>
              <w:jc w:val="center"/>
              <w:rPr>
                <w:rFonts w:ascii="Gill Sans MT" w:eastAsia="Times New Roman" w:hAnsi="Gill Sans MT" w:cs="Times New Roman"/>
                <w:b/>
                <w:sz w:val="24"/>
                <w:szCs w:val="24"/>
              </w:rPr>
            </w:pPr>
            <w:r w:rsidRPr="007A20FC">
              <w:rPr>
                <w:rFonts w:ascii="Gill Sans MT" w:eastAsia="Times New Roman" w:hAnsi="Gill Sans MT" w:cs="Times New Roman"/>
                <w:b/>
                <w:sz w:val="24"/>
                <w:szCs w:val="24"/>
              </w:rPr>
              <w:t>Poslije zahtjeva</w:t>
            </w:r>
            <w:r w:rsidRPr="007A20FC">
              <w:rPr>
                <w:rFonts w:ascii="Gill Sans MT" w:eastAsia="Times New Roman" w:hAnsi="Gill Sans MT" w:cs="Times New Roman"/>
                <w:sz w:val="24"/>
                <w:szCs w:val="24"/>
              </w:rPr>
              <w:t xml:space="preserve"> </w:t>
            </w:r>
            <w:r w:rsidRPr="007A20FC">
              <w:rPr>
                <w:rFonts w:ascii="Gill Sans MT" w:eastAsia="Times New Roman" w:hAnsi="Gill Sans MT" w:cs="Times New Roman"/>
                <w:b/>
                <w:sz w:val="24"/>
                <w:szCs w:val="24"/>
              </w:rPr>
              <w:t>za pojašnjenjima / ispravaka</w:t>
            </w:r>
            <w:r w:rsidRPr="007A20FC">
              <w:rPr>
                <w:rFonts w:ascii="Gill Sans MT" w:eastAsia="Times New Roman" w:hAnsi="Gill Sans MT" w:cs="Times New Roman"/>
                <w:sz w:val="24"/>
                <w:szCs w:val="24"/>
              </w:rPr>
              <w:t xml:space="preserve"> (Da/Ne)</w:t>
            </w:r>
          </w:p>
        </w:tc>
      </w:tr>
      <w:tr w:rsidR="00F56CBF" w:rsidRPr="007A20FC" w:rsidTr="0017139C">
        <w:trPr>
          <w:jc w:val="center"/>
        </w:trPr>
        <w:tc>
          <w:tcPr>
            <w:tcW w:w="675" w:type="dxa"/>
          </w:tcPr>
          <w:p w:rsidR="00F56CBF" w:rsidRPr="007A20FC" w:rsidRDefault="00F56CBF" w:rsidP="00F56CBF">
            <w:pPr>
              <w:spacing w:after="0" w:line="240" w:lineRule="auto"/>
              <w:rPr>
                <w:rFonts w:ascii="Gill Sans MT" w:eastAsia="Times New Roman" w:hAnsi="Gill Sans MT" w:cs="Times New Roman"/>
                <w:sz w:val="24"/>
                <w:szCs w:val="24"/>
              </w:rPr>
            </w:pPr>
            <w:r w:rsidRPr="007A20FC">
              <w:rPr>
                <w:rFonts w:ascii="Gill Sans MT" w:eastAsia="Times New Roman" w:hAnsi="Gill Sans MT" w:cs="Times New Roman"/>
                <w:sz w:val="24"/>
                <w:szCs w:val="24"/>
              </w:rPr>
              <w:t>1.</w:t>
            </w:r>
          </w:p>
        </w:tc>
        <w:tc>
          <w:tcPr>
            <w:tcW w:w="5704" w:type="dxa"/>
            <w:gridSpan w:val="2"/>
          </w:tcPr>
          <w:p w:rsidR="00F56CBF" w:rsidRPr="007A20FC" w:rsidRDefault="00F56CBF" w:rsidP="00F56CBF">
            <w:pPr>
              <w:tabs>
                <w:tab w:val="left" w:pos="0"/>
              </w:tabs>
              <w:ind w:left="97"/>
              <w:jc w:val="both"/>
              <w:rPr>
                <w:rFonts w:ascii="Gill Sans MT" w:eastAsia="Cambria" w:hAnsi="Gill Sans MT" w:cs="Times New Roman"/>
                <w:bCs/>
                <w:iCs/>
                <w:sz w:val="24"/>
                <w:szCs w:val="24"/>
              </w:rPr>
            </w:pPr>
            <w:r w:rsidRPr="007A20FC">
              <w:rPr>
                <w:rFonts w:ascii="Gill Sans MT" w:eastAsia="Cambria" w:hAnsi="Gill Sans MT" w:cs="Times New Roman"/>
                <w:bCs/>
                <w:iCs/>
                <w:sz w:val="24"/>
                <w:szCs w:val="24"/>
              </w:rPr>
              <w:t>Izdaci su u skladu s Pravilnikom o prihvatljivosti izdataka  (NN 74/16) i (dodatnim) uvjetima za prihvatljivost izdataka primjenjivima na predmetnu dodjelu</w:t>
            </w:r>
            <w:r w:rsidRPr="007A20FC">
              <w:rPr>
                <w:rStyle w:val="Referencafusnote"/>
                <w:rFonts w:ascii="Gill Sans MT" w:eastAsia="Cambria" w:hAnsi="Gill Sans MT"/>
                <w:bCs/>
                <w:iCs/>
                <w:sz w:val="24"/>
                <w:szCs w:val="24"/>
              </w:rPr>
              <w:footnoteReference w:id="4"/>
            </w:r>
            <w:r w:rsidRPr="007A20FC">
              <w:rPr>
                <w:rFonts w:ascii="Gill Sans MT" w:eastAsia="Cambria" w:hAnsi="Gill Sans MT" w:cs="Times New Roman"/>
                <w:bCs/>
                <w:iCs/>
                <w:sz w:val="24"/>
                <w:szCs w:val="24"/>
              </w:rPr>
              <w:t>.</w:t>
            </w:r>
          </w:p>
        </w:tc>
        <w:tc>
          <w:tcPr>
            <w:tcW w:w="1589" w:type="dxa"/>
          </w:tcPr>
          <w:p w:rsidR="00F56CBF" w:rsidRPr="007A20FC" w:rsidRDefault="00F56CBF" w:rsidP="00F56CBF">
            <w:pPr>
              <w:spacing w:after="0" w:line="240" w:lineRule="auto"/>
              <w:rPr>
                <w:rFonts w:ascii="Gill Sans MT" w:eastAsia="Times New Roman" w:hAnsi="Gill Sans MT" w:cs="Times New Roman"/>
                <w:sz w:val="24"/>
                <w:szCs w:val="24"/>
              </w:rPr>
            </w:pPr>
          </w:p>
        </w:tc>
        <w:tc>
          <w:tcPr>
            <w:tcW w:w="1730" w:type="dxa"/>
          </w:tcPr>
          <w:p w:rsidR="00F56CBF" w:rsidRPr="007A20FC" w:rsidRDefault="00F56CBF" w:rsidP="00F56CBF">
            <w:pPr>
              <w:spacing w:after="0" w:line="240" w:lineRule="auto"/>
              <w:rPr>
                <w:rFonts w:ascii="Gill Sans MT" w:eastAsia="Times New Roman" w:hAnsi="Gill Sans MT" w:cs="Times New Roman"/>
                <w:sz w:val="24"/>
                <w:szCs w:val="24"/>
              </w:rPr>
            </w:pPr>
          </w:p>
        </w:tc>
      </w:tr>
      <w:tr w:rsidR="00F56CBF" w:rsidRPr="007A20FC" w:rsidTr="0017139C">
        <w:trPr>
          <w:trHeight w:val="470"/>
          <w:jc w:val="center"/>
        </w:trPr>
        <w:tc>
          <w:tcPr>
            <w:tcW w:w="675" w:type="dxa"/>
          </w:tcPr>
          <w:p w:rsidR="00F56CBF" w:rsidRPr="007A20FC" w:rsidRDefault="00F56CBF" w:rsidP="00F56CBF">
            <w:pPr>
              <w:spacing w:after="0" w:line="240" w:lineRule="auto"/>
              <w:rPr>
                <w:rFonts w:ascii="Gill Sans MT" w:eastAsia="Times New Roman" w:hAnsi="Gill Sans MT" w:cs="Times New Roman"/>
                <w:sz w:val="24"/>
                <w:szCs w:val="24"/>
              </w:rPr>
            </w:pPr>
            <w:r w:rsidRPr="007A20FC">
              <w:rPr>
                <w:rFonts w:ascii="Gill Sans MT" w:eastAsia="Times New Roman" w:hAnsi="Gill Sans MT" w:cs="Times New Roman"/>
                <w:sz w:val="24"/>
                <w:szCs w:val="24"/>
              </w:rPr>
              <w:t>2.</w:t>
            </w:r>
          </w:p>
        </w:tc>
        <w:tc>
          <w:tcPr>
            <w:tcW w:w="5704" w:type="dxa"/>
            <w:gridSpan w:val="2"/>
          </w:tcPr>
          <w:p w:rsidR="00F56CBF" w:rsidRPr="007A20FC" w:rsidRDefault="00F56CBF" w:rsidP="00F56CBF">
            <w:pPr>
              <w:tabs>
                <w:tab w:val="left" w:pos="0"/>
              </w:tabs>
              <w:ind w:left="97"/>
              <w:jc w:val="both"/>
              <w:rPr>
                <w:rFonts w:ascii="Gill Sans MT" w:eastAsia="Cambria" w:hAnsi="Gill Sans MT" w:cs="Times New Roman"/>
                <w:bCs/>
                <w:iCs/>
                <w:sz w:val="24"/>
                <w:szCs w:val="24"/>
              </w:rPr>
            </w:pPr>
            <w:r w:rsidRPr="007A20FC">
              <w:rPr>
                <w:rFonts w:ascii="Gill Sans MT" w:eastAsia="Cambria" w:hAnsi="Gill Sans MT" w:cs="Times New Roman"/>
                <w:bCs/>
                <w:iCs/>
                <w:sz w:val="24"/>
                <w:szCs w:val="24"/>
              </w:rPr>
              <w:t xml:space="preserve">Nakon provedenog postupka provjere prihvatljivosti izdataka odnosno, po potrebi  isključivanja neprihvatljivih izdataka (i, isključivo za pregovarački postupak, mijenjanja </w:t>
            </w:r>
            <w:r w:rsidRPr="007A20FC">
              <w:rPr>
                <w:rStyle w:val="longtext"/>
                <w:rFonts w:ascii="Gill Sans MT" w:hAnsi="Gill Sans MT" w:cs="Times New Roman"/>
                <w:sz w:val="24"/>
                <w:szCs w:val="24"/>
              </w:rPr>
              <w:t>neprihvatljivih stavki u dogovoru s prijaviteljem)</w:t>
            </w:r>
            <w:r w:rsidRPr="007A20FC">
              <w:rPr>
                <w:rFonts w:ascii="Gill Sans MT" w:eastAsia="Cambria" w:hAnsi="Gill Sans MT" w:cs="Times New Roman"/>
                <w:bCs/>
                <w:iCs/>
                <w:sz w:val="24"/>
                <w:szCs w:val="24"/>
              </w:rPr>
              <w:t>, svrha projekta nije ugrožena.</w:t>
            </w:r>
          </w:p>
        </w:tc>
        <w:tc>
          <w:tcPr>
            <w:tcW w:w="1589" w:type="dxa"/>
          </w:tcPr>
          <w:p w:rsidR="00F56CBF" w:rsidRPr="007A20FC" w:rsidRDefault="00F56CBF" w:rsidP="00F56CBF">
            <w:pPr>
              <w:spacing w:after="0" w:line="240" w:lineRule="auto"/>
              <w:rPr>
                <w:rFonts w:ascii="Gill Sans MT" w:eastAsia="Times New Roman" w:hAnsi="Gill Sans MT" w:cs="Times New Roman"/>
                <w:sz w:val="24"/>
                <w:szCs w:val="24"/>
              </w:rPr>
            </w:pPr>
          </w:p>
        </w:tc>
        <w:tc>
          <w:tcPr>
            <w:tcW w:w="1730" w:type="dxa"/>
          </w:tcPr>
          <w:p w:rsidR="00F56CBF" w:rsidRPr="007A20FC" w:rsidRDefault="00F56CBF" w:rsidP="00F56CBF">
            <w:pPr>
              <w:spacing w:after="0" w:line="240" w:lineRule="auto"/>
              <w:rPr>
                <w:rFonts w:ascii="Gill Sans MT" w:eastAsia="Times New Roman" w:hAnsi="Gill Sans MT" w:cs="Times New Roman"/>
                <w:sz w:val="24"/>
                <w:szCs w:val="24"/>
              </w:rPr>
            </w:pPr>
          </w:p>
        </w:tc>
      </w:tr>
      <w:tr w:rsidR="00F56CBF" w:rsidRPr="007A20FC" w:rsidTr="0017139C">
        <w:trPr>
          <w:trHeight w:val="470"/>
          <w:jc w:val="center"/>
        </w:trPr>
        <w:tc>
          <w:tcPr>
            <w:tcW w:w="675" w:type="dxa"/>
          </w:tcPr>
          <w:p w:rsidR="00F56CBF" w:rsidRPr="007A20FC" w:rsidRDefault="00F56CBF" w:rsidP="00F56CBF">
            <w:pPr>
              <w:spacing w:after="0" w:line="240" w:lineRule="auto"/>
              <w:rPr>
                <w:rFonts w:ascii="Gill Sans MT" w:eastAsia="Times New Roman" w:hAnsi="Gill Sans MT" w:cs="Times New Roman"/>
                <w:sz w:val="24"/>
                <w:szCs w:val="24"/>
              </w:rPr>
            </w:pPr>
            <w:r w:rsidRPr="007A20FC">
              <w:rPr>
                <w:rFonts w:ascii="Gill Sans MT" w:eastAsia="Times New Roman" w:hAnsi="Gill Sans MT" w:cs="Times New Roman"/>
                <w:sz w:val="24"/>
                <w:szCs w:val="24"/>
              </w:rPr>
              <w:t>3.</w:t>
            </w:r>
          </w:p>
        </w:tc>
        <w:tc>
          <w:tcPr>
            <w:tcW w:w="5704" w:type="dxa"/>
            <w:gridSpan w:val="2"/>
          </w:tcPr>
          <w:p w:rsidR="00F56CBF" w:rsidRPr="007A20FC" w:rsidRDefault="00F56CBF" w:rsidP="00F56CBF">
            <w:pPr>
              <w:tabs>
                <w:tab w:val="left" w:pos="0"/>
              </w:tabs>
              <w:ind w:left="97"/>
              <w:jc w:val="both"/>
              <w:rPr>
                <w:rFonts w:ascii="Gill Sans MT" w:eastAsia="Cambria" w:hAnsi="Gill Sans MT" w:cs="Times New Roman"/>
                <w:bCs/>
                <w:iCs/>
                <w:sz w:val="24"/>
                <w:szCs w:val="24"/>
              </w:rPr>
            </w:pPr>
            <w:r w:rsidRPr="007A20FC">
              <w:rPr>
                <w:rFonts w:ascii="Gill Sans MT" w:hAnsi="Gill Sans MT" w:cs="Times New Roman"/>
                <w:sz w:val="24"/>
                <w:szCs w:val="24"/>
                <w:lang w:eastAsia="zh-CN"/>
              </w:rPr>
              <w:t>Izdaci za podršku Korisniku</w:t>
            </w:r>
          </w:p>
        </w:tc>
        <w:tc>
          <w:tcPr>
            <w:tcW w:w="1589" w:type="dxa"/>
          </w:tcPr>
          <w:p w:rsidR="00F56CBF" w:rsidRPr="007A20FC" w:rsidRDefault="00F56CBF" w:rsidP="00F56CBF">
            <w:pPr>
              <w:spacing w:after="0" w:line="240" w:lineRule="auto"/>
              <w:rPr>
                <w:rFonts w:ascii="Gill Sans MT" w:eastAsia="Times New Roman" w:hAnsi="Gill Sans MT" w:cs="Times New Roman"/>
                <w:sz w:val="24"/>
                <w:szCs w:val="24"/>
              </w:rPr>
            </w:pPr>
          </w:p>
        </w:tc>
        <w:tc>
          <w:tcPr>
            <w:tcW w:w="1730" w:type="dxa"/>
          </w:tcPr>
          <w:p w:rsidR="00F56CBF" w:rsidRPr="007A20FC" w:rsidRDefault="00F56CBF" w:rsidP="00F56CBF">
            <w:pPr>
              <w:spacing w:after="0" w:line="240" w:lineRule="auto"/>
              <w:rPr>
                <w:rFonts w:ascii="Gill Sans MT" w:eastAsia="Times New Roman" w:hAnsi="Gill Sans MT" w:cs="Times New Roman"/>
                <w:sz w:val="24"/>
                <w:szCs w:val="24"/>
              </w:rPr>
            </w:pPr>
          </w:p>
        </w:tc>
      </w:tr>
      <w:tr w:rsidR="00F56CBF" w:rsidRPr="007A20FC" w:rsidTr="0017139C">
        <w:trPr>
          <w:trHeight w:val="470"/>
          <w:jc w:val="center"/>
        </w:trPr>
        <w:tc>
          <w:tcPr>
            <w:tcW w:w="675" w:type="dxa"/>
          </w:tcPr>
          <w:p w:rsidR="00F56CBF" w:rsidRPr="007A20FC" w:rsidRDefault="00F56CBF" w:rsidP="00F56CBF">
            <w:pPr>
              <w:spacing w:after="0" w:line="240" w:lineRule="auto"/>
              <w:rPr>
                <w:rFonts w:ascii="Gill Sans MT" w:eastAsia="Times New Roman" w:hAnsi="Gill Sans MT" w:cs="Times New Roman"/>
                <w:sz w:val="24"/>
                <w:szCs w:val="24"/>
              </w:rPr>
            </w:pPr>
            <w:r w:rsidRPr="007A20FC">
              <w:rPr>
                <w:rFonts w:ascii="Gill Sans MT" w:eastAsia="Times New Roman" w:hAnsi="Gill Sans MT" w:cs="Times New Roman"/>
                <w:sz w:val="24"/>
                <w:szCs w:val="24"/>
              </w:rPr>
              <w:t>3.1.</w:t>
            </w:r>
          </w:p>
        </w:tc>
        <w:tc>
          <w:tcPr>
            <w:tcW w:w="5704" w:type="dxa"/>
            <w:gridSpan w:val="2"/>
          </w:tcPr>
          <w:p w:rsidR="00F56CBF" w:rsidRPr="007A20FC" w:rsidRDefault="00F56CBF" w:rsidP="00F56CBF">
            <w:pPr>
              <w:spacing w:after="0"/>
              <w:jc w:val="both"/>
              <w:rPr>
                <w:rFonts w:ascii="Gill Sans MT" w:hAnsi="Gill Sans MT" w:cs="Times New Roman"/>
                <w:sz w:val="24"/>
                <w:szCs w:val="24"/>
              </w:rPr>
            </w:pPr>
            <w:r w:rsidRPr="007A20FC">
              <w:rPr>
                <w:rFonts w:ascii="Gill Sans MT" w:hAnsi="Gill Sans MT" w:cs="Times New Roman"/>
                <w:sz w:val="24"/>
                <w:szCs w:val="24"/>
                <w:lang w:eastAsia="zh-CN"/>
              </w:rPr>
              <w:t xml:space="preserve">Izdatak povezan s plaćama zaposlenika koji rade na pripremi, provedbi i praćenju projekata energetske obnove višestambenih zgrada: </w:t>
            </w:r>
            <w:r w:rsidRPr="007A20FC">
              <w:rPr>
                <w:rFonts w:ascii="Gill Sans MT" w:hAnsi="Gill Sans MT" w:cs="Times New Roman"/>
                <w:sz w:val="24"/>
                <w:szCs w:val="24"/>
              </w:rPr>
              <w:t>troškovi osoblja</w:t>
            </w:r>
            <w:r w:rsidRPr="007A20FC">
              <w:rPr>
                <w:rFonts w:ascii="Gill Sans MT" w:hAnsi="Gill Sans MT" w:cs="Times New Roman"/>
                <w:sz w:val="24"/>
                <w:szCs w:val="24"/>
                <w:vertAlign w:val="superscript"/>
              </w:rPr>
              <w:footnoteReference w:id="5"/>
            </w:r>
            <w:r w:rsidRPr="007A20FC">
              <w:rPr>
                <w:rFonts w:ascii="Gill Sans MT" w:hAnsi="Gill Sans MT" w:cs="Times New Roman"/>
                <w:sz w:val="24"/>
                <w:szCs w:val="24"/>
              </w:rPr>
              <w:t xml:space="preserve"> Prijavitelja kao troškovi provedbe projekta</w:t>
            </w:r>
          </w:p>
        </w:tc>
        <w:tc>
          <w:tcPr>
            <w:tcW w:w="1589" w:type="dxa"/>
          </w:tcPr>
          <w:p w:rsidR="00F56CBF" w:rsidRPr="007A20FC" w:rsidRDefault="00F56CBF" w:rsidP="00F56CBF">
            <w:pPr>
              <w:spacing w:after="0" w:line="240" w:lineRule="auto"/>
              <w:rPr>
                <w:rFonts w:ascii="Gill Sans MT" w:eastAsia="Times New Roman" w:hAnsi="Gill Sans MT" w:cs="Times New Roman"/>
                <w:sz w:val="24"/>
                <w:szCs w:val="24"/>
              </w:rPr>
            </w:pPr>
          </w:p>
        </w:tc>
        <w:tc>
          <w:tcPr>
            <w:tcW w:w="1730" w:type="dxa"/>
          </w:tcPr>
          <w:p w:rsidR="00F56CBF" w:rsidRPr="007A20FC" w:rsidRDefault="00F56CBF" w:rsidP="00F56CBF">
            <w:pPr>
              <w:spacing w:after="0" w:line="240" w:lineRule="auto"/>
              <w:rPr>
                <w:rFonts w:ascii="Gill Sans MT" w:eastAsia="Times New Roman" w:hAnsi="Gill Sans MT" w:cs="Times New Roman"/>
                <w:sz w:val="24"/>
                <w:szCs w:val="24"/>
              </w:rPr>
            </w:pPr>
          </w:p>
        </w:tc>
      </w:tr>
      <w:tr w:rsidR="00F56CBF" w:rsidRPr="007A20FC" w:rsidTr="0017139C">
        <w:trPr>
          <w:trHeight w:val="470"/>
          <w:jc w:val="center"/>
        </w:trPr>
        <w:tc>
          <w:tcPr>
            <w:tcW w:w="675" w:type="dxa"/>
          </w:tcPr>
          <w:p w:rsidR="00F56CBF" w:rsidRPr="007A20FC" w:rsidRDefault="00F56CBF" w:rsidP="00F56CBF">
            <w:pPr>
              <w:spacing w:after="0" w:line="240" w:lineRule="auto"/>
              <w:rPr>
                <w:rFonts w:ascii="Gill Sans MT" w:eastAsia="Times New Roman" w:hAnsi="Gill Sans MT" w:cs="Times New Roman"/>
                <w:sz w:val="24"/>
                <w:szCs w:val="24"/>
              </w:rPr>
            </w:pPr>
            <w:r w:rsidRPr="007A20FC">
              <w:rPr>
                <w:rFonts w:ascii="Gill Sans MT" w:eastAsia="Times New Roman" w:hAnsi="Gill Sans MT" w:cs="Times New Roman"/>
                <w:sz w:val="24"/>
                <w:szCs w:val="24"/>
              </w:rPr>
              <w:t>3.2.</w:t>
            </w:r>
          </w:p>
        </w:tc>
        <w:tc>
          <w:tcPr>
            <w:tcW w:w="5704" w:type="dxa"/>
            <w:gridSpan w:val="2"/>
          </w:tcPr>
          <w:p w:rsidR="00F56CBF" w:rsidRPr="007A20FC" w:rsidRDefault="00F56CBF" w:rsidP="00F56CBF">
            <w:pPr>
              <w:spacing w:after="0"/>
              <w:jc w:val="both"/>
              <w:rPr>
                <w:rFonts w:ascii="Gill Sans MT" w:hAnsi="Gill Sans MT" w:cs="Times New Roman"/>
                <w:sz w:val="24"/>
                <w:szCs w:val="24"/>
              </w:rPr>
            </w:pPr>
            <w:r w:rsidRPr="007A20FC">
              <w:rPr>
                <w:rFonts w:ascii="Gill Sans MT" w:hAnsi="Gill Sans MT" w:cs="Times New Roman"/>
                <w:sz w:val="24"/>
                <w:szCs w:val="24"/>
              </w:rPr>
              <w:t xml:space="preserve">Neizravni troškovi po fiksnoj stopi do visine od 15% prihvatljivih izravnih troškova osoblja, sukladno članku 68 (1b) Uredbe EU 1303/2013. Indirektni (neizravni) troškovi odnose se na troškove uredskog prostora u kojem prijavitelj obavlja djelatnost od općeg gospodarskog interesa (najam prostora, režijski troškovi: grijanje/hlađenje, struja, voda, čišćenje, odvoz otpada, </w:t>
            </w:r>
            <w:r w:rsidRPr="007A20FC">
              <w:rPr>
                <w:rFonts w:ascii="Gill Sans MT" w:hAnsi="Gill Sans MT" w:cs="Times New Roman"/>
                <w:sz w:val="24"/>
                <w:szCs w:val="24"/>
              </w:rPr>
              <w:lastRenderedPageBreak/>
              <w:t>telekomunikacije, i sl. te troškove održavanja uredskih prostora)</w:t>
            </w:r>
          </w:p>
        </w:tc>
        <w:tc>
          <w:tcPr>
            <w:tcW w:w="1589" w:type="dxa"/>
          </w:tcPr>
          <w:p w:rsidR="00F56CBF" w:rsidRPr="007A20FC" w:rsidRDefault="00F56CBF" w:rsidP="00F56CBF">
            <w:pPr>
              <w:spacing w:after="0" w:line="240" w:lineRule="auto"/>
              <w:rPr>
                <w:rFonts w:ascii="Gill Sans MT" w:eastAsia="Times New Roman" w:hAnsi="Gill Sans MT" w:cs="Times New Roman"/>
                <w:sz w:val="24"/>
                <w:szCs w:val="24"/>
              </w:rPr>
            </w:pPr>
          </w:p>
        </w:tc>
        <w:tc>
          <w:tcPr>
            <w:tcW w:w="1730" w:type="dxa"/>
          </w:tcPr>
          <w:p w:rsidR="00F56CBF" w:rsidRPr="007A20FC" w:rsidRDefault="00F56CBF" w:rsidP="00F56CBF">
            <w:pPr>
              <w:spacing w:after="0" w:line="240" w:lineRule="auto"/>
              <w:rPr>
                <w:rFonts w:ascii="Gill Sans MT" w:eastAsia="Times New Roman" w:hAnsi="Gill Sans MT" w:cs="Times New Roman"/>
                <w:sz w:val="24"/>
                <w:szCs w:val="24"/>
              </w:rPr>
            </w:pPr>
          </w:p>
        </w:tc>
      </w:tr>
      <w:tr w:rsidR="00F56CBF" w:rsidRPr="007A20FC" w:rsidTr="0017139C">
        <w:trPr>
          <w:trHeight w:val="470"/>
          <w:jc w:val="center"/>
        </w:trPr>
        <w:tc>
          <w:tcPr>
            <w:tcW w:w="675" w:type="dxa"/>
          </w:tcPr>
          <w:p w:rsidR="00F56CBF" w:rsidRPr="007A20FC" w:rsidRDefault="00F56CBF" w:rsidP="00F56CBF">
            <w:pPr>
              <w:spacing w:after="0" w:line="240" w:lineRule="auto"/>
              <w:rPr>
                <w:rFonts w:ascii="Gill Sans MT" w:eastAsia="Times New Roman" w:hAnsi="Gill Sans MT" w:cs="Times New Roman"/>
                <w:sz w:val="24"/>
                <w:szCs w:val="24"/>
              </w:rPr>
            </w:pPr>
            <w:r w:rsidRPr="007A20FC">
              <w:rPr>
                <w:rFonts w:ascii="Gill Sans MT" w:eastAsia="Times New Roman" w:hAnsi="Gill Sans MT" w:cs="Times New Roman"/>
                <w:sz w:val="24"/>
                <w:szCs w:val="24"/>
              </w:rPr>
              <w:lastRenderedPageBreak/>
              <w:t>3.3.</w:t>
            </w:r>
          </w:p>
        </w:tc>
        <w:tc>
          <w:tcPr>
            <w:tcW w:w="5704" w:type="dxa"/>
            <w:gridSpan w:val="2"/>
          </w:tcPr>
          <w:p w:rsidR="00F56CBF" w:rsidRPr="007A20FC" w:rsidRDefault="00F56CBF" w:rsidP="00F56CBF">
            <w:pPr>
              <w:spacing w:after="0"/>
              <w:jc w:val="both"/>
              <w:rPr>
                <w:rFonts w:ascii="Gill Sans MT" w:hAnsi="Gill Sans MT" w:cs="Times New Roman"/>
                <w:sz w:val="24"/>
                <w:szCs w:val="24"/>
              </w:rPr>
            </w:pPr>
            <w:r w:rsidRPr="007A20FC">
              <w:rPr>
                <w:rFonts w:ascii="Gill Sans MT" w:hAnsi="Gill Sans MT" w:cs="Times New Roman"/>
                <w:sz w:val="24"/>
                <w:szCs w:val="24"/>
              </w:rPr>
              <w:t>trošak poreza na dodanu vrijednost za koji Prijavitelj/Korisnik nema pravo ostvariti odbitak</w:t>
            </w:r>
          </w:p>
        </w:tc>
        <w:tc>
          <w:tcPr>
            <w:tcW w:w="1589" w:type="dxa"/>
          </w:tcPr>
          <w:p w:rsidR="00F56CBF" w:rsidRPr="007A20FC" w:rsidRDefault="00F56CBF" w:rsidP="00F56CBF">
            <w:pPr>
              <w:spacing w:after="0" w:line="240" w:lineRule="auto"/>
              <w:rPr>
                <w:rFonts w:ascii="Gill Sans MT" w:eastAsia="Times New Roman" w:hAnsi="Gill Sans MT" w:cs="Times New Roman"/>
                <w:sz w:val="24"/>
                <w:szCs w:val="24"/>
              </w:rPr>
            </w:pPr>
          </w:p>
        </w:tc>
        <w:tc>
          <w:tcPr>
            <w:tcW w:w="1730" w:type="dxa"/>
          </w:tcPr>
          <w:p w:rsidR="00F56CBF" w:rsidRPr="007A20FC" w:rsidRDefault="00F56CBF" w:rsidP="00F56CBF">
            <w:pPr>
              <w:spacing w:after="0" w:line="240" w:lineRule="auto"/>
              <w:rPr>
                <w:rFonts w:ascii="Gill Sans MT" w:eastAsia="Times New Roman" w:hAnsi="Gill Sans MT" w:cs="Times New Roman"/>
                <w:sz w:val="24"/>
                <w:szCs w:val="24"/>
              </w:rPr>
            </w:pPr>
          </w:p>
        </w:tc>
      </w:tr>
      <w:tr w:rsidR="00F56CBF" w:rsidRPr="007A20FC" w:rsidTr="0017139C">
        <w:trPr>
          <w:trHeight w:val="470"/>
          <w:jc w:val="center"/>
        </w:trPr>
        <w:tc>
          <w:tcPr>
            <w:tcW w:w="675" w:type="dxa"/>
          </w:tcPr>
          <w:p w:rsidR="00F56CBF" w:rsidRPr="007A20FC" w:rsidRDefault="00F56CBF" w:rsidP="00F56CBF">
            <w:pPr>
              <w:spacing w:after="0" w:line="240" w:lineRule="auto"/>
              <w:rPr>
                <w:rFonts w:ascii="Gill Sans MT" w:eastAsia="Times New Roman" w:hAnsi="Gill Sans MT" w:cs="Times New Roman"/>
                <w:sz w:val="24"/>
                <w:szCs w:val="24"/>
              </w:rPr>
            </w:pPr>
            <w:r w:rsidRPr="007A20FC">
              <w:rPr>
                <w:rFonts w:ascii="Gill Sans MT" w:eastAsia="Times New Roman" w:hAnsi="Gill Sans MT" w:cs="Times New Roman"/>
                <w:sz w:val="24"/>
                <w:szCs w:val="24"/>
              </w:rPr>
              <w:t>3.4.</w:t>
            </w:r>
          </w:p>
        </w:tc>
        <w:tc>
          <w:tcPr>
            <w:tcW w:w="5704" w:type="dxa"/>
            <w:gridSpan w:val="2"/>
          </w:tcPr>
          <w:p w:rsidR="00F56CBF" w:rsidRPr="007A20FC" w:rsidRDefault="00F56CBF" w:rsidP="00F56CBF">
            <w:pPr>
              <w:spacing w:after="0"/>
              <w:jc w:val="both"/>
              <w:rPr>
                <w:rFonts w:ascii="Gill Sans MT" w:hAnsi="Gill Sans MT" w:cs="Times New Roman"/>
                <w:sz w:val="24"/>
                <w:szCs w:val="24"/>
              </w:rPr>
            </w:pPr>
            <w:r w:rsidRPr="007A20FC">
              <w:rPr>
                <w:rFonts w:ascii="Gill Sans MT" w:hAnsi="Gill Sans MT" w:cs="Times New Roman"/>
                <w:sz w:val="24"/>
                <w:szCs w:val="24"/>
                <w:lang w:eastAsia="zh-CN"/>
              </w:rPr>
              <w:t>Izdatak povezan s putnim troškovima zaposlenika koji rade na projektu; troškovi putovanja, smještaja i dnevnica u Republici Hrvatskoj za djelatnike Prijavitelja ako su isti troškovi izravno povezani s prihvatljivim aktivnostima iz točke 2.7. ovih Uputa. Troškovi su prihvatljivi ako predstavljaju ekonomski najpovoljniju opciju i ne čine više od 10% ukupnih prihvatljivih troškova projekta</w:t>
            </w:r>
          </w:p>
        </w:tc>
        <w:tc>
          <w:tcPr>
            <w:tcW w:w="1589" w:type="dxa"/>
          </w:tcPr>
          <w:p w:rsidR="00F56CBF" w:rsidRPr="007A20FC" w:rsidRDefault="00F56CBF" w:rsidP="00F56CBF">
            <w:pPr>
              <w:spacing w:after="0" w:line="240" w:lineRule="auto"/>
              <w:rPr>
                <w:rFonts w:ascii="Gill Sans MT" w:eastAsia="Times New Roman" w:hAnsi="Gill Sans MT" w:cs="Times New Roman"/>
                <w:sz w:val="24"/>
                <w:szCs w:val="24"/>
              </w:rPr>
            </w:pPr>
          </w:p>
        </w:tc>
        <w:tc>
          <w:tcPr>
            <w:tcW w:w="1730" w:type="dxa"/>
          </w:tcPr>
          <w:p w:rsidR="00F56CBF" w:rsidRPr="007A20FC" w:rsidRDefault="00F56CBF" w:rsidP="00F56CBF">
            <w:pPr>
              <w:spacing w:after="0" w:line="240" w:lineRule="auto"/>
              <w:rPr>
                <w:rFonts w:ascii="Gill Sans MT" w:eastAsia="Times New Roman" w:hAnsi="Gill Sans MT" w:cs="Times New Roman"/>
                <w:sz w:val="24"/>
                <w:szCs w:val="24"/>
              </w:rPr>
            </w:pPr>
          </w:p>
        </w:tc>
      </w:tr>
      <w:tr w:rsidR="00F56CBF" w:rsidRPr="007A20FC" w:rsidTr="0017139C">
        <w:trPr>
          <w:trHeight w:val="470"/>
          <w:jc w:val="center"/>
        </w:trPr>
        <w:tc>
          <w:tcPr>
            <w:tcW w:w="675" w:type="dxa"/>
          </w:tcPr>
          <w:p w:rsidR="00F56CBF" w:rsidRPr="007A20FC" w:rsidRDefault="00F56CBF" w:rsidP="00F56CBF">
            <w:pPr>
              <w:spacing w:after="0" w:line="240" w:lineRule="auto"/>
              <w:rPr>
                <w:rFonts w:ascii="Gill Sans MT" w:eastAsia="Times New Roman" w:hAnsi="Gill Sans MT" w:cs="Times New Roman"/>
                <w:sz w:val="24"/>
                <w:szCs w:val="24"/>
              </w:rPr>
            </w:pPr>
            <w:r w:rsidRPr="007A20FC">
              <w:rPr>
                <w:rFonts w:ascii="Gill Sans MT" w:eastAsia="Times New Roman" w:hAnsi="Gill Sans MT" w:cs="Times New Roman"/>
                <w:sz w:val="24"/>
                <w:szCs w:val="24"/>
              </w:rPr>
              <w:t>4.</w:t>
            </w:r>
          </w:p>
        </w:tc>
        <w:tc>
          <w:tcPr>
            <w:tcW w:w="5704" w:type="dxa"/>
            <w:gridSpan w:val="2"/>
          </w:tcPr>
          <w:p w:rsidR="00F56CBF" w:rsidRPr="007A20FC" w:rsidRDefault="00F56CBF" w:rsidP="00F56CBF">
            <w:pPr>
              <w:spacing w:after="0"/>
              <w:jc w:val="both"/>
              <w:rPr>
                <w:rFonts w:ascii="Gill Sans MT" w:hAnsi="Gill Sans MT" w:cs="Times New Roman"/>
                <w:sz w:val="24"/>
                <w:szCs w:val="24"/>
                <w:lang w:eastAsia="zh-CN"/>
              </w:rPr>
            </w:pPr>
            <w:r w:rsidRPr="007A20FC">
              <w:rPr>
                <w:rFonts w:ascii="Gill Sans MT" w:hAnsi="Gill Sans MT" w:cs="Times New Roman"/>
                <w:sz w:val="24"/>
                <w:szCs w:val="24"/>
                <w:lang w:eastAsia="zh-CN"/>
              </w:rPr>
              <w:t>Izdaci za vidljivost projekta i promidžbu</w:t>
            </w:r>
          </w:p>
        </w:tc>
        <w:tc>
          <w:tcPr>
            <w:tcW w:w="1589" w:type="dxa"/>
          </w:tcPr>
          <w:p w:rsidR="00F56CBF" w:rsidRPr="007A20FC" w:rsidRDefault="00F56CBF" w:rsidP="00F56CBF">
            <w:pPr>
              <w:spacing w:after="0" w:line="240" w:lineRule="auto"/>
              <w:rPr>
                <w:rFonts w:ascii="Gill Sans MT" w:eastAsia="Times New Roman" w:hAnsi="Gill Sans MT" w:cs="Times New Roman"/>
                <w:sz w:val="24"/>
                <w:szCs w:val="24"/>
              </w:rPr>
            </w:pPr>
          </w:p>
        </w:tc>
        <w:tc>
          <w:tcPr>
            <w:tcW w:w="1730" w:type="dxa"/>
          </w:tcPr>
          <w:p w:rsidR="00F56CBF" w:rsidRPr="007A20FC" w:rsidRDefault="00F56CBF" w:rsidP="00F56CBF">
            <w:pPr>
              <w:spacing w:after="0" w:line="240" w:lineRule="auto"/>
              <w:rPr>
                <w:rFonts w:ascii="Gill Sans MT" w:eastAsia="Times New Roman" w:hAnsi="Gill Sans MT" w:cs="Times New Roman"/>
                <w:sz w:val="24"/>
                <w:szCs w:val="24"/>
              </w:rPr>
            </w:pPr>
          </w:p>
        </w:tc>
      </w:tr>
      <w:tr w:rsidR="00F56CBF" w:rsidRPr="007A20FC" w:rsidTr="0017139C">
        <w:trPr>
          <w:trHeight w:val="470"/>
          <w:jc w:val="center"/>
        </w:trPr>
        <w:tc>
          <w:tcPr>
            <w:tcW w:w="675" w:type="dxa"/>
          </w:tcPr>
          <w:p w:rsidR="00F56CBF" w:rsidRPr="007A20FC" w:rsidRDefault="00F56CBF" w:rsidP="00F56CBF">
            <w:pPr>
              <w:spacing w:after="0" w:line="240" w:lineRule="auto"/>
              <w:rPr>
                <w:rFonts w:ascii="Gill Sans MT" w:eastAsia="Times New Roman" w:hAnsi="Gill Sans MT" w:cs="Times New Roman"/>
                <w:sz w:val="24"/>
                <w:szCs w:val="24"/>
              </w:rPr>
            </w:pPr>
            <w:r w:rsidRPr="007A20FC">
              <w:rPr>
                <w:rFonts w:ascii="Gill Sans MT" w:eastAsia="Times New Roman" w:hAnsi="Gill Sans MT" w:cs="Times New Roman"/>
                <w:sz w:val="24"/>
                <w:szCs w:val="24"/>
              </w:rPr>
              <w:t>4.1.</w:t>
            </w:r>
          </w:p>
        </w:tc>
        <w:tc>
          <w:tcPr>
            <w:tcW w:w="5704" w:type="dxa"/>
            <w:gridSpan w:val="2"/>
          </w:tcPr>
          <w:p w:rsidR="00F56CBF" w:rsidRPr="007A20FC" w:rsidRDefault="00F56CBF" w:rsidP="00F56CBF">
            <w:pPr>
              <w:spacing w:after="0"/>
              <w:jc w:val="both"/>
              <w:rPr>
                <w:rFonts w:ascii="Gill Sans MT" w:hAnsi="Gill Sans MT" w:cs="Times New Roman"/>
                <w:sz w:val="24"/>
                <w:szCs w:val="24"/>
                <w:lang w:eastAsia="zh-CN"/>
              </w:rPr>
            </w:pPr>
            <w:r w:rsidRPr="007A20FC">
              <w:rPr>
                <w:rFonts w:ascii="Gill Sans MT" w:hAnsi="Gill Sans MT" w:cs="Times New Roman"/>
                <w:sz w:val="24"/>
                <w:szCs w:val="24"/>
                <w:lang w:eastAsia="zh-CN"/>
              </w:rPr>
              <w:t xml:space="preserve">Izdatak vezan uz </w:t>
            </w:r>
            <w:r w:rsidRPr="007A20FC">
              <w:rPr>
                <w:rFonts w:ascii="Gill Sans MT" w:hAnsi="Gill Sans MT" w:cs="Times New Roman"/>
                <w:sz w:val="24"/>
                <w:szCs w:val="24"/>
              </w:rPr>
              <w:t>kreativno oblikovanje i tisak promotivnih materijala</w:t>
            </w:r>
          </w:p>
        </w:tc>
        <w:tc>
          <w:tcPr>
            <w:tcW w:w="1589" w:type="dxa"/>
          </w:tcPr>
          <w:p w:rsidR="00F56CBF" w:rsidRPr="007A20FC" w:rsidRDefault="00F56CBF" w:rsidP="00F56CBF">
            <w:pPr>
              <w:spacing w:after="0" w:line="240" w:lineRule="auto"/>
              <w:rPr>
                <w:rFonts w:ascii="Gill Sans MT" w:eastAsia="Times New Roman" w:hAnsi="Gill Sans MT" w:cs="Times New Roman"/>
                <w:sz w:val="24"/>
                <w:szCs w:val="24"/>
              </w:rPr>
            </w:pPr>
          </w:p>
        </w:tc>
        <w:tc>
          <w:tcPr>
            <w:tcW w:w="1730" w:type="dxa"/>
          </w:tcPr>
          <w:p w:rsidR="00F56CBF" w:rsidRPr="007A20FC" w:rsidRDefault="00F56CBF" w:rsidP="00F56CBF">
            <w:pPr>
              <w:spacing w:after="0" w:line="240" w:lineRule="auto"/>
              <w:rPr>
                <w:rFonts w:ascii="Gill Sans MT" w:eastAsia="Times New Roman" w:hAnsi="Gill Sans MT" w:cs="Times New Roman"/>
                <w:sz w:val="24"/>
                <w:szCs w:val="24"/>
              </w:rPr>
            </w:pPr>
          </w:p>
        </w:tc>
      </w:tr>
      <w:tr w:rsidR="00F56CBF" w:rsidRPr="007A20FC" w:rsidTr="0017139C">
        <w:trPr>
          <w:trHeight w:val="470"/>
          <w:jc w:val="center"/>
        </w:trPr>
        <w:tc>
          <w:tcPr>
            <w:tcW w:w="675" w:type="dxa"/>
          </w:tcPr>
          <w:p w:rsidR="00F56CBF" w:rsidRPr="007A20FC" w:rsidRDefault="00F56CBF" w:rsidP="00F56CBF">
            <w:pPr>
              <w:spacing w:after="0" w:line="240" w:lineRule="auto"/>
              <w:rPr>
                <w:rFonts w:ascii="Gill Sans MT" w:eastAsia="Times New Roman" w:hAnsi="Gill Sans MT" w:cs="Times New Roman"/>
                <w:sz w:val="24"/>
                <w:szCs w:val="24"/>
              </w:rPr>
            </w:pPr>
            <w:r w:rsidRPr="007A20FC">
              <w:rPr>
                <w:rFonts w:ascii="Gill Sans MT" w:eastAsia="Times New Roman" w:hAnsi="Gill Sans MT" w:cs="Times New Roman"/>
                <w:sz w:val="24"/>
                <w:szCs w:val="24"/>
              </w:rPr>
              <w:t>4.2.</w:t>
            </w:r>
          </w:p>
        </w:tc>
        <w:tc>
          <w:tcPr>
            <w:tcW w:w="5704" w:type="dxa"/>
            <w:gridSpan w:val="2"/>
          </w:tcPr>
          <w:p w:rsidR="00F56CBF" w:rsidRPr="007A20FC" w:rsidRDefault="00F56CBF" w:rsidP="00F56CBF">
            <w:pPr>
              <w:spacing w:after="0"/>
              <w:jc w:val="both"/>
              <w:rPr>
                <w:rFonts w:ascii="Gill Sans MT" w:hAnsi="Gill Sans MT" w:cs="Times New Roman"/>
                <w:sz w:val="24"/>
                <w:szCs w:val="24"/>
                <w:lang w:eastAsia="zh-CN"/>
              </w:rPr>
            </w:pPr>
            <w:r w:rsidRPr="007A20FC">
              <w:rPr>
                <w:rFonts w:ascii="Gill Sans MT" w:hAnsi="Gill Sans MT" w:cs="Times New Roman"/>
                <w:sz w:val="24"/>
                <w:szCs w:val="24"/>
                <w:lang w:eastAsia="zh-CN"/>
              </w:rPr>
              <w:t>Izdatak vezan medijsku kampanju</w:t>
            </w:r>
          </w:p>
        </w:tc>
        <w:tc>
          <w:tcPr>
            <w:tcW w:w="1589" w:type="dxa"/>
          </w:tcPr>
          <w:p w:rsidR="00F56CBF" w:rsidRPr="007A20FC" w:rsidRDefault="00F56CBF" w:rsidP="00F56CBF">
            <w:pPr>
              <w:spacing w:after="0" w:line="240" w:lineRule="auto"/>
              <w:rPr>
                <w:rFonts w:ascii="Gill Sans MT" w:eastAsia="Times New Roman" w:hAnsi="Gill Sans MT" w:cs="Times New Roman"/>
                <w:sz w:val="24"/>
                <w:szCs w:val="24"/>
              </w:rPr>
            </w:pPr>
          </w:p>
        </w:tc>
        <w:tc>
          <w:tcPr>
            <w:tcW w:w="1730" w:type="dxa"/>
          </w:tcPr>
          <w:p w:rsidR="00F56CBF" w:rsidRPr="007A20FC" w:rsidRDefault="00F56CBF" w:rsidP="00F56CBF">
            <w:pPr>
              <w:spacing w:after="0" w:line="240" w:lineRule="auto"/>
              <w:rPr>
                <w:rFonts w:ascii="Gill Sans MT" w:eastAsia="Times New Roman" w:hAnsi="Gill Sans MT" w:cs="Times New Roman"/>
                <w:sz w:val="24"/>
                <w:szCs w:val="24"/>
              </w:rPr>
            </w:pPr>
          </w:p>
        </w:tc>
      </w:tr>
      <w:tr w:rsidR="00F56CBF" w:rsidRPr="007A20FC" w:rsidTr="0017139C">
        <w:trPr>
          <w:trHeight w:val="470"/>
          <w:jc w:val="center"/>
        </w:trPr>
        <w:tc>
          <w:tcPr>
            <w:tcW w:w="675" w:type="dxa"/>
          </w:tcPr>
          <w:p w:rsidR="00F56CBF" w:rsidRPr="007A20FC" w:rsidRDefault="00F56CBF" w:rsidP="00F56CBF">
            <w:pPr>
              <w:spacing w:after="0" w:line="240" w:lineRule="auto"/>
              <w:rPr>
                <w:rFonts w:ascii="Gill Sans MT" w:eastAsia="Times New Roman" w:hAnsi="Gill Sans MT" w:cs="Times New Roman"/>
                <w:sz w:val="24"/>
                <w:szCs w:val="24"/>
              </w:rPr>
            </w:pPr>
            <w:r w:rsidRPr="007A20FC">
              <w:rPr>
                <w:rFonts w:ascii="Gill Sans MT" w:eastAsia="Times New Roman" w:hAnsi="Gill Sans MT" w:cs="Times New Roman"/>
                <w:sz w:val="24"/>
                <w:szCs w:val="24"/>
              </w:rPr>
              <w:t>4.3.</w:t>
            </w:r>
          </w:p>
        </w:tc>
        <w:tc>
          <w:tcPr>
            <w:tcW w:w="5704" w:type="dxa"/>
            <w:gridSpan w:val="2"/>
          </w:tcPr>
          <w:p w:rsidR="00F56CBF" w:rsidRPr="007A20FC" w:rsidRDefault="00F56CBF" w:rsidP="00F56CBF">
            <w:pPr>
              <w:spacing w:after="0"/>
              <w:jc w:val="both"/>
              <w:rPr>
                <w:rFonts w:ascii="Gill Sans MT" w:hAnsi="Gill Sans MT" w:cs="Times New Roman"/>
                <w:sz w:val="24"/>
                <w:szCs w:val="24"/>
              </w:rPr>
            </w:pPr>
            <w:r w:rsidRPr="007A20FC">
              <w:rPr>
                <w:rFonts w:ascii="Gill Sans MT" w:hAnsi="Gill Sans MT" w:cs="Times New Roman"/>
                <w:sz w:val="24"/>
                <w:szCs w:val="24"/>
                <w:lang w:eastAsia="zh-CN"/>
              </w:rPr>
              <w:t xml:space="preserve">Izdatak vezan uz izradu i ažuriranje tematske </w:t>
            </w:r>
            <w:r w:rsidRPr="007A20FC">
              <w:rPr>
                <w:rFonts w:ascii="Gill Sans MT" w:hAnsi="Gill Sans MT" w:cs="Times New Roman"/>
                <w:sz w:val="24"/>
                <w:szCs w:val="24"/>
              </w:rPr>
              <w:t>internetske stranice Projekta</w:t>
            </w:r>
          </w:p>
        </w:tc>
        <w:tc>
          <w:tcPr>
            <w:tcW w:w="1589" w:type="dxa"/>
          </w:tcPr>
          <w:p w:rsidR="00F56CBF" w:rsidRPr="007A20FC" w:rsidRDefault="00F56CBF" w:rsidP="00F56CBF">
            <w:pPr>
              <w:spacing w:after="0" w:line="240" w:lineRule="auto"/>
              <w:rPr>
                <w:rFonts w:ascii="Gill Sans MT" w:eastAsia="Times New Roman" w:hAnsi="Gill Sans MT" w:cs="Times New Roman"/>
                <w:sz w:val="24"/>
                <w:szCs w:val="24"/>
              </w:rPr>
            </w:pPr>
          </w:p>
        </w:tc>
        <w:tc>
          <w:tcPr>
            <w:tcW w:w="1730" w:type="dxa"/>
          </w:tcPr>
          <w:p w:rsidR="00F56CBF" w:rsidRPr="007A20FC" w:rsidRDefault="00F56CBF" w:rsidP="00F56CBF">
            <w:pPr>
              <w:spacing w:after="0" w:line="240" w:lineRule="auto"/>
              <w:rPr>
                <w:rFonts w:ascii="Gill Sans MT" w:eastAsia="Times New Roman" w:hAnsi="Gill Sans MT" w:cs="Times New Roman"/>
                <w:sz w:val="24"/>
                <w:szCs w:val="24"/>
              </w:rPr>
            </w:pPr>
          </w:p>
        </w:tc>
      </w:tr>
      <w:tr w:rsidR="00F56CBF" w:rsidRPr="007A20FC" w:rsidTr="0017139C">
        <w:trPr>
          <w:trHeight w:val="470"/>
          <w:jc w:val="center"/>
        </w:trPr>
        <w:tc>
          <w:tcPr>
            <w:tcW w:w="675" w:type="dxa"/>
          </w:tcPr>
          <w:p w:rsidR="00F56CBF" w:rsidRPr="007A20FC" w:rsidRDefault="00F56CBF" w:rsidP="00F56CBF">
            <w:pPr>
              <w:spacing w:after="0" w:line="240" w:lineRule="auto"/>
              <w:rPr>
                <w:rFonts w:ascii="Gill Sans MT" w:eastAsia="Times New Roman" w:hAnsi="Gill Sans MT" w:cs="Times New Roman"/>
                <w:sz w:val="24"/>
                <w:szCs w:val="24"/>
              </w:rPr>
            </w:pPr>
            <w:r w:rsidRPr="007A20FC">
              <w:rPr>
                <w:rFonts w:ascii="Gill Sans MT" w:eastAsia="Times New Roman" w:hAnsi="Gill Sans MT" w:cs="Times New Roman"/>
                <w:sz w:val="24"/>
                <w:szCs w:val="24"/>
              </w:rPr>
              <w:t>4.4.</w:t>
            </w:r>
          </w:p>
        </w:tc>
        <w:tc>
          <w:tcPr>
            <w:tcW w:w="5704" w:type="dxa"/>
            <w:gridSpan w:val="2"/>
          </w:tcPr>
          <w:p w:rsidR="00F56CBF" w:rsidRPr="007A20FC" w:rsidRDefault="00F56CBF" w:rsidP="00F56CBF">
            <w:pPr>
              <w:tabs>
                <w:tab w:val="left" w:pos="0"/>
              </w:tabs>
              <w:jc w:val="both"/>
              <w:rPr>
                <w:rFonts w:ascii="Gill Sans MT" w:hAnsi="Gill Sans MT" w:cs="Times New Roman"/>
                <w:sz w:val="24"/>
                <w:szCs w:val="24"/>
              </w:rPr>
            </w:pPr>
            <w:r w:rsidRPr="007A20FC">
              <w:rPr>
                <w:rFonts w:ascii="Gill Sans MT" w:hAnsi="Gill Sans MT" w:cs="Times New Roman"/>
                <w:sz w:val="24"/>
                <w:szCs w:val="24"/>
                <w:lang w:eastAsia="zh-CN"/>
              </w:rPr>
              <w:t xml:space="preserve">Izdatak vezan uz održavanje </w:t>
            </w:r>
            <w:r w:rsidRPr="007A20FC">
              <w:rPr>
                <w:rFonts w:ascii="Gill Sans MT" w:hAnsi="Gill Sans MT" w:cs="Times New Roman"/>
                <w:sz w:val="24"/>
                <w:szCs w:val="24"/>
              </w:rPr>
              <w:t>informativno-edukativnih radionica</w:t>
            </w:r>
            <w:r w:rsidRPr="007A20FC">
              <w:rPr>
                <w:rFonts w:ascii="Gill Sans MT" w:hAnsi="Gill Sans MT" w:cs="Times New Roman"/>
                <w:sz w:val="24"/>
                <w:szCs w:val="24"/>
                <w:lang w:eastAsia="zh-CN"/>
              </w:rPr>
              <w:t xml:space="preserve"> (npr. izdaci za najam prostora i ostali izdaci povezani s realizacijom)</w:t>
            </w:r>
          </w:p>
        </w:tc>
        <w:tc>
          <w:tcPr>
            <w:tcW w:w="1589" w:type="dxa"/>
          </w:tcPr>
          <w:p w:rsidR="00F56CBF" w:rsidRPr="007A20FC" w:rsidRDefault="00F56CBF" w:rsidP="00F56CBF">
            <w:pPr>
              <w:spacing w:after="0" w:line="240" w:lineRule="auto"/>
              <w:rPr>
                <w:rFonts w:ascii="Gill Sans MT" w:eastAsia="Times New Roman" w:hAnsi="Gill Sans MT" w:cs="Times New Roman"/>
                <w:sz w:val="24"/>
                <w:szCs w:val="24"/>
              </w:rPr>
            </w:pPr>
          </w:p>
        </w:tc>
        <w:tc>
          <w:tcPr>
            <w:tcW w:w="1730" w:type="dxa"/>
          </w:tcPr>
          <w:p w:rsidR="00F56CBF" w:rsidRPr="007A20FC" w:rsidRDefault="00F56CBF" w:rsidP="00F56CBF">
            <w:pPr>
              <w:spacing w:after="0" w:line="240" w:lineRule="auto"/>
              <w:rPr>
                <w:rFonts w:ascii="Gill Sans MT" w:eastAsia="Times New Roman" w:hAnsi="Gill Sans MT" w:cs="Times New Roman"/>
                <w:sz w:val="24"/>
                <w:szCs w:val="24"/>
              </w:rPr>
            </w:pPr>
          </w:p>
        </w:tc>
      </w:tr>
      <w:tr w:rsidR="00F56CBF" w:rsidRPr="007A20FC" w:rsidTr="0017139C">
        <w:trPr>
          <w:trHeight w:val="470"/>
          <w:jc w:val="center"/>
        </w:trPr>
        <w:tc>
          <w:tcPr>
            <w:tcW w:w="675" w:type="dxa"/>
          </w:tcPr>
          <w:p w:rsidR="00F56CBF" w:rsidRPr="007A20FC" w:rsidRDefault="00F56CBF" w:rsidP="00F56CBF">
            <w:pPr>
              <w:spacing w:after="0" w:line="240" w:lineRule="auto"/>
              <w:rPr>
                <w:rFonts w:ascii="Gill Sans MT" w:eastAsia="Times New Roman" w:hAnsi="Gill Sans MT" w:cs="Times New Roman"/>
                <w:sz w:val="24"/>
                <w:szCs w:val="24"/>
              </w:rPr>
            </w:pPr>
            <w:r w:rsidRPr="007A20FC">
              <w:rPr>
                <w:rFonts w:ascii="Gill Sans MT" w:eastAsia="Times New Roman" w:hAnsi="Gill Sans MT" w:cs="Times New Roman"/>
                <w:sz w:val="24"/>
                <w:szCs w:val="24"/>
              </w:rPr>
              <w:t>4.5.</w:t>
            </w:r>
          </w:p>
        </w:tc>
        <w:tc>
          <w:tcPr>
            <w:tcW w:w="5704" w:type="dxa"/>
            <w:gridSpan w:val="2"/>
          </w:tcPr>
          <w:p w:rsidR="00F56CBF" w:rsidRPr="007A20FC" w:rsidRDefault="00F56CBF" w:rsidP="00F56CBF">
            <w:pPr>
              <w:tabs>
                <w:tab w:val="left" w:pos="0"/>
              </w:tabs>
              <w:jc w:val="both"/>
              <w:rPr>
                <w:rFonts w:ascii="Gill Sans MT" w:hAnsi="Gill Sans MT" w:cs="Times New Roman"/>
                <w:sz w:val="24"/>
                <w:szCs w:val="24"/>
              </w:rPr>
            </w:pPr>
            <w:r w:rsidRPr="007A20FC">
              <w:rPr>
                <w:rFonts w:ascii="Gill Sans MT" w:hAnsi="Gill Sans MT" w:cs="Times New Roman"/>
                <w:sz w:val="24"/>
                <w:szCs w:val="24"/>
                <w:lang w:eastAsia="zh-CN"/>
              </w:rPr>
              <w:t xml:space="preserve">Izdatak nabave znakova </w:t>
            </w:r>
            <w:r w:rsidRPr="007A20FC">
              <w:rPr>
                <w:rFonts w:ascii="Gill Sans MT" w:hAnsi="Gill Sans MT" w:cs="Times New Roman"/>
                <w:sz w:val="24"/>
                <w:szCs w:val="24"/>
              </w:rPr>
              <w:t>vidljivosti projekta</w:t>
            </w:r>
            <w:r w:rsidRPr="007A20FC">
              <w:rPr>
                <w:rFonts w:ascii="Gill Sans MT" w:hAnsi="Gill Sans MT" w:cs="Times New Roman"/>
                <w:bCs/>
                <w:sz w:val="24"/>
                <w:szCs w:val="24"/>
              </w:rPr>
              <w:t xml:space="preserve"> i svih materijala potrebnih za osiguranje vidljivosti na projektu</w:t>
            </w:r>
          </w:p>
        </w:tc>
        <w:tc>
          <w:tcPr>
            <w:tcW w:w="1589" w:type="dxa"/>
          </w:tcPr>
          <w:p w:rsidR="00F56CBF" w:rsidRPr="007A20FC" w:rsidRDefault="00F56CBF" w:rsidP="00F56CBF">
            <w:pPr>
              <w:spacing w:after="0" w:line="240" w:lineRule="auto"/>
              <w:rPr>
                <w:rFonts w:ascii="Gill Sans MT" w:eastAsia="Times New Roman" w:hAnsi="Gill Sans MT" w:cs="Times New Roman"/>
                <w:sz w:val="24"/>
                <w:szCs w:val="24"/>
              </w:rPr>
            </w:pPr>
          </w:p>
        </w:tc>
        <w:tc>
          <w:tcPr>
            <w:tcW w:w="1730" w:type="dxa"/>
          </w:tcPr>
          <w:p w:rsidR="00F56CBF" w:rsidRPr="007A20FC" w:rsidRDefault="00F56CBF" w:rsidP="00F56CBF">
            <w:pPr>
              <w:spacing w:after="0" w:line="240" w:lineRule="auto"/>
              <w:rPr>
                <w:rFonts w:ascii="Gill Sans MT" w:eastAsia="Times New Roman" w:hAnsi="Gill Sans MT" w:cs="Times New Roman"/>
                <w:sz w:val="24"/>
                <w:szCs w:val="24"/>
              </w:rPr>
            </w:pPr>
          </w:p>
        </w:tc>
      </w:tr>
      <w:tr w:rsidR="00F56CBF" w:rsidRPr="007A20FC" w:rsidTr="0017139C">
        <w:trPr>
          <w:trHeight w:val="470"/>
          <w:jc w:val="center"/>
        </w:trPr>
        <w:tc>
          <w:tcPr>
            <w:tcW w:w="675" w:type="dxa"/>
          </w:tcPr>
          <w:p w:rsidR="00F56CBF" w:rsidRPr="007A20FC" w:rsidRDefault="00F56CBF" w:rsidP="00F56CBF">
            <w:pPr>
              <w:spacing w:after="0" w:line="240" w:lineRule="auto"/>
              <w:rPr>
                <w:rFonts w:ascii="Gill Sans MT" w:eastAsia="Times New Roman" w:hAnsi="Gill Sans MT" w:cs="Times New Roman"/>
                <w:sz w:val="24"/>
                <w:szCs w:val="24"/>
              </w:rPr>
            </w:pPr>
            <w:r w:rsidRPr="007A20FC">
              <w:rPr>
                <w:rFonts w:ascii="Gill Sans MT" w:eastAsia="Times New Roman" w:hAnsi="Gill Sans MT" w:cs="Times New Roman"/>
                <w:sz w:val="24"/>
                <w:szCs w:val="24"/>
              </w:rPr>
              <w:t>4.6.</w:t>
            </w:r>
          </w:p>
        </w:tc>
        <w:tc>
          <w:tcPr>
            <w:tcW w:w="5704" w:type="dxa"/>
            <w:gridSpan w:val="2"/>
          </w:tcPr>
          <w:p w:rsidR="00F56CBF" w:rsidRPr="007A20FC" w:rsidRDefault="00F56CBF" w:rsidP="00F56CBF">
            <w:pPr>
              <w:spacing w:after="0"/>
              <w:jc w:val="both"/>
              <w:rPr>
                <w:rFonts w:ascii="Gill Sans MT" w:hAnsi="Gill Sans MT" w:cs="Times New Roman"/>
                <w:sz w:val="24"/>
                <w:szCs w:val="24"/>
              </w:rPr>
            </w:pPr>
            <w:r w:rsidRPr="007A20FC">
              <w:rPr>
                <w:rFonts w:ascii="Gill Sans MT" w:hAnsi="Gill Sans MT" w:cs="Times New Roman"/>
                <w:sz w:val="24"/>
                <w:szCs w:val="24"/>
                <w:lang w:eastAsia="zh-CN"/>
              </w:rPr>
              <w:t>Izdatak analize svjesnosti građana o energetskoj učinkovitosti</w:t>
            </w:r>
          </w:p>
        </w:tc>
        <w:tc>
          <w:tcPr>
            <w:tcW w:w="1589" w:type="dxa"/>
          </w:tcPr>
          <w:p w:rsidR="00F56CBF" w:rsidRPr="007A20FC" w:rsidRDefault="00F56CBF" w:rsidP="00F56CBF">
            <w:pPr>
              <w:spacing w:after="0" w:line="240" w:lineRule="auto"/>
              <w:rPr>
                <w:rFonts w:ascii="Gill Sans MT" w:eastAsia="Times New Roman" w:hAnsi="Gill Sans MT" w:cs="Times New Roman"/>
                <w:sz w:val="24"/>
                <w:szCs w:val="24"/>
              </w:rPr>
            </w:pPr>
          </w:p>
        </w:tc>
        <w:tc>
          <w:tcPr>
            <w:tcW w:w="1730" w:type="dxa"/>
          </w:tcPr>
          <w:p w:rsidR="00F56CBF" w:rsidRPr="007A20FC" w:rsidRDefault="00F56CBF" w:rsidP="00F56CBF">
            <w:pPr>
              <w:spacing w:after="0" w:line="240" w:lineRule="auto"/>
              <w:rPr>
                <w:rFonts w:ascii="Gill Sans MT" w:eastAsia="Times New Roman" w:hAnsi="Gill Sans MT" w:cs="Times New Roman"/>
                <w:sz w:val="24"/>
                <w:szCs w:val="24"/>
              </w:rPr>
            </w:pPr>
          </w:p>
        </w:tc>
      </w:tr>
      <w:tr w:rsidR="00F56CBF" w:rsidRPr="007A20FC" w:rsidTr="0017139C">
        <w:trPr>
          <w:trHeight w:val="470"/>
          <w:jc w:val="center"/>
        </w:trPr>
        <w:tc>
          <w:tcPr>
            <w:tcW w:w="675" w:type="dxa"/>
          </w:tcPr>
          <w:p w:rsidR="00F56CBF" w:rsidRPr="007A20FC" w:rsidRDefault="00F56CBF" w:rsidP="00F56CBF">
            <w:pPr>
              <w:spacing w:after="0" w:line="240" w:lineRule="auto"/>
              <w:rPr>
                <w:rFonts w:ascii="Gill Sans MT" w:eastAsia="Times New Roman" w:hAnsi="Gill Sans MT" w:cs="Times New Roman"/>
                <w:sz w:val="24"/>
                <w:szCs w:val="24"/>
              </w:rPr>
            </w:pPr>
            <w:r w:rsidRPr="007A20FC">
              <w:rPr>
                <w:rFonts w:ascii="Gill Sans MT" w:eastAsia="Times New Roman" w:hAnsi="Gill Sans MT" w:cs="Times New Roman"/>
                <w:sz w:val="24"/>
                <w:szCs w:val="24"/>
              </w:rPr>
              <w:t>5.</w:t>
            </w:r>
          </w:p>
        </w:tc>
        <w:tc>
          <w:tcPr>
            <w:tcW w:w="5704" w:type="dxa"/>
            <w:gridSpan w:val="2"/>
          </w:tcPr>
          <w:p w:rsidR="00F56CBF" w:rsidRPr="007A20FC" w:rsidRDefault="00F56CBF" w:rsidP="00F56CBF">
            <w:pPr>
              <w:spacing w:after="0"/>
              <w:jc w:val="both"/>
              <w:rPr>
                <w:rFonts w:ascii="Gill Sans MT" w:hAnsi="Gill Sans MT" w:cs="Times New Roman"/>
                <w:sz w:val="24"/>
                <w:szCs w:val="24"/>
                <w:lang w:eastAsia="zh-CN"/>
              </w:rPr>
            </w:pPr>
            <w:r w:rsidRPr="007A20FC">
              <w:rPr>
                <w:rFonts w:ascii="Gill Sans MT" w:hAnsi="Gill Sans MT" w:cs="Times New Roman"/>
                <w:sz w:val="24"/>
                <w:szCs w:val="24"/>
                <w:lang w:eastAsia="zh-CN"/>
              </w:rPr>
              <w:t>Izdaci za revizorsko izvješće neovisnog ovlaštenog revizora</w:t>
            </w:r>
          </w:p>
        </w:tc>
        <w:tc>
          <w:tcPr>
            <w:tcW w:w="1589" w:type="dxa"/>
          </w:tcPr>
          <w:p w:rsidR="00F56CBF" w:rsidRPr="007A20FC" w:rsidRDefault="00F56CBF" w:rsidP="00F56CBF">
            <w:pPr>
              <w:spacing w:after="0" w:line="240" w:lineRule="auto"/>
              <w:rPr>
                <w:rFonts w:ascii="Gill Sans MT" w:eastAsia="Times New Roman" w:hAnsi="Gill Sans MT" w:cs="Times New Roman"/>
                <w:sz w:val="24"/>
                <w:szCs w:val="24"/>
              </w:rPr>
            </w:pPr>
          </w:p>
        </w:tc>
        <w:tc>
          <w:tcPr>
            <w:tcW w:w="1730" w:type="dxa"/>
          </w:tcPr>
          <w:p w:rsidR="00F56CBF" w:rsidRPr="007A20FC" w:rsidRDefault="00F56CBF" w:rsidP="00F56CBF">
            <w:pPr>
              <w:spacing w:after="0" w:line="240" w:lineRule="auto"/>
              <w:rPr>
                <w:rFonts w:ascii="Gill Sans MT" w:eastAsia="Times New Roman" w:hAnsi="Gill Sans MT" w:cs="Times New Roman"/>
                <w:sz w:val="24"/>
                <w:szCs w:val="24"/>
              </w:rPr>
            </w:pPr>
          </w:p>
        </w:tc>
      </w:tr>
      <w:tr w:rsidR="00F56CBF" w:rsidRPr="007A20FC" w:rsidTr="0017139C">
        <w:trPr>
          <w:trHeight w:val="470"/>
          <w:jc w:val="center"/>
        </w:trPr>
        <w:tc>
          <w:tcPr>
            <w:tcW w:w="675" w:type="dxa"/>
          </w:tcPr>
          <w:p w:rsidR="00F56CBF" w:rsidRPr="007A20FC" w:rsidRDefault="00F56CBF" w:rsidP="00F56CBF">
            <w:pPr>
              <w:spacing w:after="0" w:line="240" w:lineRule="auto"/>
              <w:rPr>
                <w:rFonts w:ascii="Gill Sans MT" w:eastAsia="Times New Roman" w:hAnsi="Gill Sans MT" w:cs="Times New Roman"/>
                <w:sz w:val="24"/>
                <w:szCs w:val="24"/>
              </w:rPr>
            </w:pPr>
            <w:r w:rsidRPr="007A20FC">
              <w:rPr>
                <w:rFonts w:ascii="Gill Sans MT" w:eastAsia="Times New Roman" w:hAnsi="Gill Sans MT" w:cs="Times New Roman"/>
                <w:sz w:val="24"/>
                <w:szCs w:val="24"/>
              </w:rPr>
              <w:t>5.1.</w:t>
            </w:r>
          </w:p>
        </w:tc>
        <w:tc>
          <w:tcPr>
            <w:tcW w:w="5704" w:type="dxa"/>
            <w:gridSpan w:val="2"/>
          </w:tcPr>
          <w:p w:rsidR="00F56CBF" w:rsidRPr="007A20FC" w:rsidRDefault="00F56CBF" w:rsidP="00F56CBF">
            <w:pPr>
              <w:spacing w:after="0"/>
              <w:jc w:val="both"/>
              <w:rPr>
                <w:rFonts w:ascii="Gill Sans MT" w:hAnsi="Gill Sans MT" w:cs="Times New Roman"/>
                <w:sz w:val="24"/>
                <w:szCs w:val="24"/>
                <w:lang w:eastAsia="zh-CN"/>
              </w:rPr>
            </w:pPr>
            <w:r w:rsidRPr="007A20FC">
              <w:rPr>
                <w:rFonts w:ascii="Gill Sans MT" w:hAnsi="Gill Sans MT" w:cs="Times New Roman"/>
                <w:sz w:val="24"/>
                <w:szCs w:val="24"/>
                <w:lang w:eastAsia="zh-CN"/>
              </w:rPr>
              <w:t>Izdatak povezan s uslugom revizije projekta</w:t>
            </w:r>
          </w:p>
        </w:tc>
        <w:tc>
          <w:tcPr>
            <w:tcW w:w="1589" w:type="dxa"/>
          </w:tcPr>
          <w:p w:rsidR="00F56CBF" w:rsidRPr="007A20FC" w:rsidRDefault="00F56CBF" w:rsidP="00F56CBF">
            <w:pPr>
              <w:spacing w:after="0" w:line="240" w:lineRule="auto"/>
              <w:rPr>
                <w:rFonts w:ascii="Gill Sans MT" w:eastAsia="Times New Roman" w:hAnsi="Gill Sans MT" w:cs="Times New Roman"/>
                <w:sz w:val="24"/>
                <w:szCs w:val="24"/>
              </w:rPr>
            </w:pPr>
          </w:p>
        </w:tc>
        <w:tc>
          <w:tcPr>
            <w:tcW w:w="1730" w:type="dxa"/>
          </w:tcPr>
          <w:p w:rsidR="00F56CBF" w:rsidRPr="007A20FC" w:rsidRDefault="00F56CBF" w:rsidP="00F56CBF">
            <w:pPr>
              <w:spacing w:after="0" w:line="240" w:lineRule="auto"/>
              <w:rPr>
                <w:rFonts w:ascii="Gill Sans MT" w:eastAsia="Times New Roman" w:hAnsi="Gill Sans MT" w:cs="Times New Roman"/>
                <w:sz w:val="24"/>
                <w:szCs w:val="24"/>
              </w:rPr>
            </w:pPr>
          </w:p>
        </w:tc>
      </w:tr>
      <w:tr w:rsidR="00F56CBF" w:rsidRPr="007A20FC" w:rsidTr="0017139C">
        <w:trPr>
          <w:jc w:val="center"/>
        </w:trPr>
        <w:tc>
          <w:tcPr>
            <w:tcW w:w="9698" w:type="dxa"/>
            <w:gridSpan w:val="5"/>
          </w:tcPr>
          <w:p w:rsidR="00F56CBF" w:rsidRPr="007A20FC" w:rsidRDefault="00F56CBF" w:rsidP="00F56CBF">
            <w:pPr>
              <w:spacing w:after="0" w:line="240" w:lineRule="auto"/>
              <w:jc w:val="both"/>
              <w:rPr>
                <w:rStyle w:val="hps"/>
                <w:rFonts w:ascii="Gill Sans MT" w:hAnsi="Gill Sans MT" w:cs="Times New Roman"/>
                <w:sz w:val="24"/>
                <w:szCs w:val="24"/>
              </w:rPr>
            </w:pPr>
            <w:r w:rsidRPr="007A20FC">
              <w:rPr>
                <w:rStyle w:val="hps"/>
                <w:rFonts w:ascii="Gill Sans MT" w:hAnsi="Gill Sans MT" w:cs="Times New Roman"/>
                <w:b/>
                <w:sz w:val="24"/>
                <w:szCs w:val="24"/>
              </w:rPr>
              <w:t>Izvješće o provjeri prihvatljivosti izdataka</w:t>
            </w:r>
            <w:r w:rsidRPr="007A20FC">
              <w:rPr>
                <w:rStyle w:val="hps"/>
                <w:rFonts w:ascii="Gill Sans MT" w:hAnsi="Gill Sans MT" w:cs="Times New Roman"/>
                <w:sz w:val="24"/>
                <w:szCs w:val="24"/>
              </w:rPr>
              <w:t xml:space="preserve"> (može se sastaviti i u dodatnom popratnom dokumentu koji se prilaže ovoj Kontrolnoj listi)</w:t>
            </w:r>
          </w:p>
          <w:p w:rsidR="00F56CBF" w:rsidRPr="007A20FC" w:rsidRDefault="00F56CBF" w:rsidP="00F56CBF">
            <w:pPr>
              <w:spacing w:after="0" w:line="240" w:lineRule="auto"/>
              <w:jc w:val="both"/>
              <w:rPr>
                <w:rStyle w:val="hps"/>
                <w:rFonts w:ascii="Gill Sans MT" w:hAnsi="Gill Sans MT" w:cs="Times New Roman"/>
                <w:color w:val="222222"/>
                <w:sz w:val="24"/>
                <w:szCs w:val="24"/>
              </w:rPr>
            </w:pPr>
          </w:p>
          <w:p w:rsidR="00F56CBF" w:rsidRPr="007A20FC" w:rsidRDefault="00F56CBF" w:rsidP="00F56CBF">
            <w:pPr>
              <w:spacing w:after="0" w:line="240" w:lineRule="auto"/>
              <w:jc w:val="both"/>
              <w:rPr>
                <w:rStyle w:val="hps"/>
                <w:rFonts w:ascii="Gill Sans MT" w:hAnsi="Gill Sans MT" w:cs="Times New Roman"/>
                <w:color w:val="222222"/>
                <w:sz w:val="24"/>
                <w:szCs w:val="24"/>
              </w:rPr>
            </w:pPr>
            <w:r w:rsidRPr="007A20FC">
              <w:rPr>
                <w:rStyle w:val="hps"/>
                <w:rFonts w:ascii="Gill Sans MT" w:hAnsi="Gill Sans MT" w:cs="Times New Roman"/>
                <w:color w:val="222222"/>
                <w:sz w:val="24"/>
                <w:szCs w:val="24"/>
              </w:rPr>
              <w:t>___ Nije jasno udovoljava</w:t>
            </w:r>
            <w:r w:rsidRPr="007A20FC">
              <w:rPr>
                <w:rStyle w:val="longtext"/>
                <w:rFonts w:ascii="Gill Sans MT" w:hAnsi="Gill Sans MT" w:cs="Times New Roman"/>
                <w:color w:val="222222"/>
                <w:sz w:val="24"/>
                <w:szCs w:val="24"/>
              </w:rPr>
              <w:t xml:space="preserve"> li p</w:t>
            </w:r>
            <w:r w:rsidRPr="007A20FC">
              <w:rPr>
                <w:rStyle w:val="hps"/>
                <w:rFonts w:ascii="Gill Sans MT" w:hAnsi="Gill Sans MT" w:cs="Times New Roman"/>
                <w:color w:val="222222"/>
                <w:sz w:val="24"/>
                <w:szCs w:val="24"/>
              </w:rPr>
              <w:t>rojektni prijedlog</w:t>
            </w:r>
            <w:r w:rsidRPr="007A20FC">
              <w:rPr>
                <w:rStyle w:val="longtext"/>
                <w:rFonts w:ascii="Gill Sans MT" w:hAnsi="Gill Sans MT" w:cs="Times New Roman"/>
                <w:color w:val="222222"/>
                <w:sz w:val="24"/>
                <w:szCs w:val="24"/>
              </w:rPr>
              <w:t xml:space="preserve"> </w:t>
            </w:r>
            <w:r w:rsidRPr="007A20FC">
              <w:rPr>
                <w:rStyle w:val="hps"/>
                <w:rFonts w:ascii="Gill Sans MT" w:hAnsi="Gill Sans MT" w:cs="Times New Roman"/>
                <w:color w:val="222222"/>
                <w:sz w:val="24"/>
                <w:szCs w:val="24"/>
              </w:rPr>
              <w:t>svim</w:t>
            </w:r>
            <w:r w:rsidRPr="007A20FC">
              <w:rPr>
                <w:rStyle w:val="longtext"/>
                <w:rFonts w:ascii="Gill Sans MT" w:hAnsi="Gill Sans MT" w:cs="Times New Roman"/>
                <w:color w:val="222222"/>
                <w:sz w:val="24"/>
                <w:szCs w:val="24"/>
              </w:rPr>
              <w:t xml:space="preserve"> </w:t>
            </w:r>
            <w:r w:rsidRPr="007A20FC">
              <w:rPr>
                <w:rStyle w:val="hps"/>
                <w:rFonts w:ascii="Gill Sans MT" w:hAnsi="Gill Sans MT" w:cs="Times New Roman"/>
                <w:color w:val="222222"/>
                <w:sz w:val="24"/>
                <w:szCs w:val="24"/>
              </w:rPr>
              <w:t xml:space="preserve">zahtjevima </w:t>
            </w:r>
            <w:r w:rsidRPr="007A20FC">
              <w:rPr>
                <w:rFonts w:ascii="Gill Sans MT" w:eastAsia="Times New Roman" w:hAnsi="Gill Sans MT" w:cs="Times New Roman"/>
                <w:sz w:val="24"/>
                <w:szCs w:val="24"/>
              </w:rPr>
              <w:t xml:space="preserve">provjere </w:t>
            </w:r>
            <w:r w:rsidRPr="007A20FC">
              <w:rPr>
                <w:rStyle w:val="hps"/>
                <w:rFonts w:ascii="Gill Sans MT" w:hAnsi="Gill Sans MT" w:cs="Times New Roman"/>
                <w:sz w:val="24"/>
                <w:szCs w:val="24"/>
              </w:rPr>
              <w:t>prihvatljivosti izdataka</w:t>
            </w:r>
            <w:r w:rsidRPr="007A20FC">
              <w:rPr>
                <w:rStyle w:val="longtext"/>
                <w:rFonts w:ascii="Gill Sans MT" w:hAnsi="Gill Sans MT" w:cs="Times New Roman"/>
                <w:color w:val="222222"/>
                <w:sz w:val="24"/>
                <w:szCs w:val="24"/>
              </w:rPr>
              <w:t xml:space="preserve"> i potrebno je podnijeti </w:t>
            </w:r>
            <w:r w:rsidRPr="007A20FC">
              <w:rPr>
                <w:rStyle w:val="hps"/>
                <w:rFonts w:ascii="Gill Sans MT" w:hAnsi="Gill Sans MT" w:cs="Times New Roman"/>
                <w:color w:val="222222"/>
                <w:sz w:val="24"/>
                <w:szCs w:val="24"/>
              </w:rPr>
              <w:t>dodatne podatke/pojašnjenja: (upisati koji podaci/pojašnjenja se traže i</w:t>
            </w:r>
            <w:r w:rsidRPr="007A20FC">
              <w:rPr>
                <w:rStyle w:val="longtext"/>
                <w:rFonts w:ascii="Gill Sans MT" w:hAnsi="Gill Sans MT" w:cs="Times New Roman"/>
                <w:color w:val="222222"/>
                <w:sz w:val="24"/>
                <w:szCs w:val="24"/>
              </w:rPr>
              <w:t xml:space="preserve"> </w:t>
            </w:r>
            <w:r w:rsidRPr="007A20FC">
              <w:rPr>
                <w:rStyle w:val="hps"/>
                <w:rFonts w:ascii="Gill Sans MT" w:hAnsi="Gill Sans MT" w:cs="Times New Roman"/>
                <w:color w:val="222222"/>
                <w:sz w:val="24"/>
                <w:szCs w:val="24"/>
              </w:rPr>
              <w:t>rok</w:t>
            </w:r>
            <w:r w:rsidRPr="007A20FC">
              <w:rPr>
                <w:rStyle w:val="longtext"/>
                <w:rFonts w:ascii="Gill Sans MT" w:hAnsi="Gill Sans MT" w:cs="Times New Roman"/>
                <w:color w:val="222222"/>
                <w:sz w:val="24"/>
                <w:szCs w:val="24"/>
              </w:rPr>
              <w:t xml:space="preserve"> </w:t>
            </w:r>
            <w:r w:rsidRPr="007A20FC">
              <w:rPr>
                <w:rStyle w:val="hps"/>
                <w:rFonts w:ascii="Gill Sans MT" w:hAnsi="Gill Sans MT" w:cs="Times New Roman"/>
                <w:color w:val="222222"/>
                <w:sz w:val="24"/>
                <w:szCs w:val="24"/>
              </w:rPr>
              <w:t>za njihovo podnošenje)</w:t>
            </w:r>
          </w:p>
          <w:p w:rsidR="00F56CBF" w:rsidRPr="007A20FC" w:rsidRDefault="00F56CBF" w:rsidP="00F56CBF">
            <w:pPr>
              <w:spacing w:after="0" w:line="240" w:lineRule="auto"/>
              <w:jc w:val="both"/>
              <w:rPr>
                <w:rStyle w:val="hps"/>
                <w:rFonts w:ascii="Gill Sans MT" w:hAnsi="Gill Sans MT" w:cs="Times New Roman"/>
                <w:color w:val="222222"/>
                <w:sz w:val="24"/>
                <w:szCs w:val="24"/>
              </w:rPr>
            </w:pPr>
          </w:p>
          <w:p w:rsidR="00F56CBF" w:rsidRPr="007A20FC" w:rsidRDefault="00F56CBF" w:rsidP="00F56CBF">
            <w:pPr>
              <w:pStyle w:val="Odlomakpopisa"/>
              <w:numPr>
                <w:ilvl w:val="0"/>
                <w:numId w:val="2"/>
              </w:numPr>
              <w:jc w:val="both"/>
              <w:rPr>
                <w:rStyle w:val="hps"/>
                <w:rFonts w:ascii="Gill Sans MT" w:hAnsi="Gill Sans MT"/>
                <w:noProof w:val="0"/>
                <w:color w:val="222222"/>
              </w:rPr>
            </w:pPr>
            <w:r w:rsidRPr="007A20FC">
              <w:rPr>
                <w:rStyle w:val="hps"/>
                <w:rFonts w:ascii="Gill Sans MT" w:hAnsi="Gill Sans MT"/>
                <w:noProof w:val="0"/>
                <w:color w:val="222222"/>
              </w:rPr>
              <w:t>Pregled neprihvatljivih stavki proračuna u odnosu na propisane kriterije prihvatljivosti izdataka s neprihvatljivim iznosima i obrazloženjem</w:t>
            </w:r>
          </w:p>
          <w:p w:rsidR="00F56CBF" w:rsidRPr="007A20FC" w:rsidRDefault="00F56CBF" w:rsidP="00F56CBF">
            <w:pPr>
              <w:pStyle w:val="Odlomakpopisa"/>
              <w:numPr>
                <w:ilvl w:val="0"/>
                <w:numId w:val="2"/>
              </w:numPr>
              <w:jc w:val="both"/>
              <w:rPr>
                <w:rStyle w:val="hps"/>
                <w:rFonts w:ascii="Gill Sans MT" w:hAnsi="Gill Sans MT"/>
                <w:noProof w:val="0"/>
                <w:color w:val="222222"/>
              </w:rPr>
            </w:pPr>
            <w:r w:rsidRPr="007A20FC">
              <w:rPr>
                <w:rStyle w:val="hps"/>
                <w:rFonts w:ascii="Gill Sans MT" w:hAnsi="Gill Sans MT"/>
                <w:noProof w:val="0"/>
                <w:color w:val="222222"/>
              </w:rPr>
              <w:t>Pregled</w:t>
            </w:r>
          </w:p>
          <w:p w:rsidR="00F56CBF" w:rsidRPr="007A20FC" w:rsidRDefault="00F56CBF" w:rsidP="00F56CBF">
            <w:pPr>
              <w:pStyle w:val="Odlomakpopisa"/>
              <w:numPr>
                <w:ilvl w:val="0"/>
                <w:numId w:val="3"/>
              </w:numPr>
              <w:jc w:val="both"/>
              <w:rPr>
                <w:rStyle w:val="hps"/>
                <w:rFonts w:ascii="Gill Sans MT" w:hAnsi="Gill Sans MT"/>
                <w:noProof w:val="0"/>
                <w:color w:val="222222"/>
              </w:rPr>
            </w:pPr>
            <w:r w:rsidRPr="007A20FC">
              <w:rPr>
                <w:rStyle w:val="hps"/>
                <w:rFonts w:ascii="Gill Sans MT" w:hAnsi="Gill Sans MT"/>
                <w:noProof w:val="0"/>
                <w:color w:val="222222"/>
              </w:rPr>
              <w:t>ukupni izdaci predloženi proračunom:</w:t>
            </w:r>
          </w:p>
          <w:p w:rsidR="00F56CBF" w:rsidRPr="007A20FC" w:rsidRDefault="00F56CBF" w:rsidP="00F56CBF">
            <w:pPr>
              <w:pStyle w:val="Odlomakpopisa"/>
              <w:numPr>
                <w:ilvl w:val="0"/>
                <w:numId w:val="3"/>
              </w:numPr>
              <w:jc w:val="both"/>
              <w:rPr>
                <w:rStyle w:val="hps"/>
                <w:rFonts w:ascii="Gill Sans MT" w:hAnsi="Gill Sans MT"/>
                <w:noProof w:val="0"/>
                <w:color w:val="222222"/>
              </w:rPr>
            </w:pPr>
            <w:r w:rsidRPr="007A20FC">
              <w:rPr>
                <w:rStyle w:val="hps"/>
                <w:rFonts w:ascii="Gill Sans MT" w:hAnsi="Gill Sans MT"/>
                <w:noProof w:val="0"/>
                <w:color w:val="222222"/>
              </w:rPr>
              <w:t>ukupni prihvatljivi izdaci nakon provjere prihvatljivosti izdataka:</w:t>
            </w:r>
          </w:p>
          <w:p w:rsidR="00F56CBF" w:rsidRPr="007A20FC" w:rsidRDefault="00F56CBF" w:rsidP="00F56CBF">
            <w:pPr>
              <w:pStyle w:val="Odlomakpopisa"/>
              <w:numPr>
                <w:ilvl w:val="0"/>
                <w:numId w:val="3"/>
              </w:numPr>
              <w:jc w:val="both"/>
              <w:rPr>
                <w:rStyle w:val="hps"/>
                <w:rFonts w:ascii="Gill Sans MT" w:hAnsi="Gill Sans MT"/>
                <w:noProof w:val="0"/>
                <w:color w:val="222222"/>
              </w:rPr>
            </w:pPr>
            <w:r w:rsidRPr="007A20FC">
              <w:rPr>
                <w:rStyle w:val="hps"/>
                <w:rFonts w:ascii="Gill Sans MT" w:hAnsi="Gill Sans MT"/>
                <w:noProof w:val="0"/>
                <w:color w:val="222222"/>
              </w:rPr>
              <w:t>ukupan iznos umanjenih izdataka:</w:t>
            </w:r>
          </w:p>
          <w:p w:rsidR="00F56CBF" w:rsidRPr="007A20FC" w:rsidRDefault="00F56CBF" w:rsidP="00F56CBF">
            <w:pPr>
              <w:pStyle w:val="Odlomakpopisa"/>
              <w:numPr>
                <w:ilvl w:val="0"/>
                <w:numId w:val="2"/>
              </w:numPr>
              <w:jc w:val="both"/>
              <w:rPr>
                <w:rStyle w:val="hps"/>
                <w:rFonts w:ascii="Gill Sans MT" w:hAnsi="Gill Sans MT"/>
                <w:i/>
                <w:noProof w:val="0"/>
                <w:color w:val="222222"/>
              </w:rPr>
            </w:pPr>
            <w:r w:rsidRPr="007A20FC">
              <w:rPr>
                <w:rStyle w:val="hps"/>
                <w:rFonts w:ascii="Gill Sans MT" w:hAnsi="Gill Sans MT"/>
                <w:noProof w:val="0"/>
                <w:color w:val="222222"/>
              </w:rPr>
              <w:t>ako je primjenjivo, upute za pripremu ugovora &lt;</w:t>
            </w:r>
            <w:r w:rsidRPr="007A20FC">
              <w:rPr>
                <w:rStyle w:val="hps"/>
                <w:rFonts w:ascii="Gill Sans MT" w:hAnsi="Gill Sans MT"/>
                <w:i/>
                <w:noProof w:val="0"/>
                <w:color w:val="222222"/>
              </w:rPr>
              <w:t xml:space="preserve">upisati </w:t>
            </w:r>
          </w:p>
          <w:p w:rsidR="00F56CBF" w:rsidRPr="007A20FC" w:rsidRDefault="00F56CBF" w:rsidP="00F56CBF">
            <w:pPr>
              <w:pStyle w:val="Odlomakpopisa"/>
              <w:numPr>
                <w:ilvl w:val="0"/>
                <w:numId w:val="4"/>
              </w:numPr>
              <w:ind w:left="1481" w:hanging="425"/>
              <w:jc w:val="both"/>
              <w:rPr>
                <w:rStyle w:val="hps"/>
                <w:rFonts w:ascii="Gill Sans MT" w:hAnsi="Gill Sans MT"/>
                <w:i/>
                <w:noProof w:val="0"/>
                <w:color w:val="222222"/>
              </w:rPr>
            </w:pPr>
            <w:r w:rsidRPr="007A20FC">
              <w:rPr>
                <w:rStyle w:val="hps"/>
                <w:rFonts w:ascii="Gill Sans MT" w:hAnsi="Gill Sans MT"/>
                <w:i/>
                <w:noProof w:val="0"/>
                <w:color w:val="222222"/>
              </w:rPr>
              <w:lastRenderedPageBreak/>
              <w:t xml:space="preserve">ili upute za ispravke u projektnom prijedlogu koje je potrebno napraviti prilikom izrade ugovora sukladno rezultatima provjere prihvatljivosti izdataka  </w:t>
            </w:r>
          </w:p>
          <w:p w:rsidR="00F56CBF" w:rsidRPr="007A20FC" w:rsidRDefault="00F56CBF" w:rsidP="00F56CBF">
            <w:pPr>
              <w:pStyle w:val="Odlomakpopisa"/>
              <w:numPr>
                <w:ilvl w:val="0"/>
                <w:numId w:val="4"/>
              </w:numPr>
              <w:ind w:left="1481" w:hanging="425"/>
              <w:jc w:val="both"/>
              <w:rPr>
                <w:rStyle w:val="hps"/>
                <w:rFonts w:ascii="Gill Sans MT" w:hAnsi="Gill Sans MT"/>
                <w:noProof w:val="0"/>
                <w:color w:val="222222"/>
              </w:rPr>
            </w:pPr>
            <w:r w:rsidRPr="007A20FC">
              <w:rPr>
                <w:rStyle w:val="hps"/>
                <w:rFonts w:ascii="Gill Sans MT" w:hAnsi="Gill Sans MT"/>
                <w:i/>
                <w:noProof w:val="0"/>
                <w:color w:val="222222"/>
              </w:rPr>
              <w:t>ili N/P (nije primjenjivo), u slučaju da takve upute nisu potrebne za pojedini projektni prijedlog</w:t>
            </w:r>
            <w:r w:rsidRPr="007A20FC">
              <w:rPr>
                <w:rStyle w:val="hps"/>
                <w:rFonts w:ascii="Gill Sans MT" w:hAnsi="Gill Sans MT"/>
                <w:noProof w:val="0"/>
                <w:color w:val="222222"/>
              </w:rPr>
              <w:t>&gt;</w:t>
            </w:r>
          </w:p>
          <w:p w:rsidR="00F56CBF" w:rsidRPr="007A20FC" w:rsidRDefault="00F56CBF" w:rsidP="00F56CBF">
            <w:pPr>
              <w:jc w:val="both"/>
              <w:rPr>
                <w:rStyle w:val="hps"/>
                <w:rFonts w:ascii="Gill Sans MT" w:hAnsi="Gill Sans MT" w:cs="Times New Roman"/>
                <w:color w:val="222222"/>
                <w:sz w:val="24"/>
                <w:szCs w:val="24"/>
              </w:rPr>
            </w:pPr>
          </w:p>
          <w:p w:rsidR="00F56CBF" w:rsidRPr="007A20FC" w:rsidRDefault="00F56CBF" w:rsidP="00F56CBF">
            <w:pPr>
              <w:jc w:val="both"/>
              <w:rPr>
                <w:rStyle w:val="hps"/>
                <w:rFonts w:ascii="Gill Sans MT" w:hAnsi="Gill Sans MT" w:cs="Times New Roman"/>
                <w:color w:val="222222"/>
                <w:sz w:val="24"/>
                <w:szCs w:val="24"/>
              </w:rPr>
            </w:pPr>
            <w:r w:rsidRPr="007A20FC">
              <w:rPr>
                <w:rStyle w:val="hps"/>
                <w:rFonts w:ascii="Gill Sans MT" w:hAnsi="Gill Sans MT" w:cs="Times New Roman"/>
                <w:color w:val="222222"/>
                <w:sz w:val="24"/>
                <w:szCs w:val="24"/>
              </w:rPr>
              <w:t>ZAKLJUČAK:</w:t>
            </w:r>
          </w:p>
          <w:p w:rsidR="00F56CBF" w:rsidRPr="007A20FC" w:rsidRDefault="00F56CBF" w:rsidP="00F56CBF">
            <w:pPr>
              <w:jc w:val="both"/>
              <w:rPr>
                <w:rStyle w:val="hps"/>
                <w:rFonts w:ascii="Gill Sans MT" w:hAnsi="Gill Sans MT" w:cs="Times New Roman"/>
                <w:color w:val="222222"/>
                <w:sz w:val="24"/>
                <w:szCs w:val="24"/>
              </w:rPr>
            </w:pPr>
            <w:r w:rsidRPr="007A20FC">
              <w:rPr>
                <w:rStyle w:val="hps"/>
                <w:rFonts w:ascii="Gill Sans MT" w:hAnsi="Gill Sans MT" w:cs="Times New Roman"/>
                <w:color w:val="222222"/>
                <w:sz w:val="24"/>
                <w:szCs w:val="24"/>
              </w:rPr>
              <w:t>Ukupni prihvatljivi izdaci:</w:t>
            </w:r>
          </w:p>
          <w:p w:rsidR="00F56CBF" w:rsidRPr="007A20FC" w:rsidRDefault="00F56CBF" w:rsidP="00F56CBF">
            <w:pPr>
              <w:jc w:val="both"/>
              <w:rPr>
                <w:rStyle w:val="hps"/>
                <w:rFonts w:ascii="Gill Sans MT" w:hAnsi="Gill Sans MT" w:cs="Times New Roman"/>
                <w:color w:val="222222"/>
                <w:sz w:val="24"/>
                <w:szCs w:val="24"/>
              </w:rPr>
            </w:pPr>
            <w:r w:rsidRPr="007A20FC">
              <w:rPr>
                <w:rStyle w:val="hps"/>
                <w:rFonts w:ascii="Gill Sans MT" w:hAnsi="Gill Sans MT" w:cs="Times New Roman"/>
                <w:color w:val="222222"/>
                <w:sz w:val="24"/>
                <w:szCs w:val="24"/>
              </w:rPr>
              <w:t>Iznos bespovratnih sredstava koji se može dodijeliti:</w:t>
            </w:r>
          </w:p>
          <w:p w:rsidR="00F56CBF" w:rsidRPr="007A20FC" w:rsidRDefault="00F56CBF" w:rsidP="00F56CBF">
            <w:pPr>
              <w:jc w:val="both"/>
              <w:rPr>
                <w:rStyle w:val="hps"/>
                <w:rFonts w:ascii="Gill Sans MT" w:hAnsi="Gill Sans MT" w:cs="Times New Roman"/>
                <w:color w:val="222222"/>
                <w:sz w:val="24"/>
                <w:szCs w:val="24"/>
              </w:rPr>
            </w:pPr>
            <w:r w:rsidRPr="007A20FC">
              <w:rPr>
                <w:rFonts w:ascii="Gill Sans MT" w:eastAsia="Cambria" w:hAnsi="Gill Sans MT" w:cs="Times New Roman"/>
                <w:bCs/>
                <w:iCs/>
                <w:sz w:val="24"/>
                <w:szCs w:val="24"/>
              </w:rPr>
              <w:t>Intenzitet potpore:</w:t>
            </w:r>
          </w:p>
          <w:p w:rsidR="00F56CBF" w:rsidRPr="007A20FC" w:rsidRDefault="00F56CBF" w:rsidP="00F56CBF">
            <w:pPr>
              <w:jc w:val="both"/>
              <w:rPr>
                <w:rFonts w:ascii="Gill Sans MT" w:eastAsia="Times New Roman" w:hAnsi="Gill Sans MT" w:cs="Times New Roman"/>
                <w:sz w:val="24"/>
                <w:szCs w:val="24"/>
              </w:rPr>
            </w:pPr>
            <w:r w:rsidRPr="007A20FC">
              <w:rPr>
                <w:rFonts w:ascii="Gill Sans MT" w:hAnsi="Gill Sans MT" w:cs="Times New Roman"/>
                <w:color w:val="222222"/>
                <w:sz w:val="24"/>
                <w:szCs w:val="24"/>
              </w:rPr>
              <w:br/>
            </w:r>
            <w:r w:rsidRPr="007A20FC">
              <w:rPr>
                <w:rStyle w:val="hps"/>
                <w:rFonts w:ascii="Gill Sans MT" w:hAnsi="Gill Sans MT" w:cs="Times New Roman"/>
                <w:color w:val="222222"/>
                <w:sz w:val="24"/>
                <w:szCs w:val="24"/>
              </w:rPr>
              <w:t>Datum</w:t>
            </w:r>
            <w:r w:rsidRPr="007A20FC">
              <w:rPr>
                <w:rStyle w:val="longtext"/>
                <w:rFonts w:ascii="Gill Sans MT" w:hAnsi="Gill Sans MT" w:cs="Times New Roman"/>
                <w:color w:val="222222"/>
                <w:sz w:val="24"/>
                <w:szCs w:val="24"/>
              </w:rPr>
              <w:t xml:space="preserve"> </w:t>
            </w:r>
            <w:r w:rsidRPr="007A20FC">
              <w:rPr>
                <w:rStyle w:val="hps"/>
                <w:rFonts w:ascii="Gill Sans MT" w:hAnsi="Gill Sans MT" w:cs="Times New Roman"/>
                <w:color w:val="222222"/>
                <w:sz w:val="24"/>
                <w:szCs w:val="24"/>
              </w:rPr>
              <w:t xml:space="preserve">provjere </w:t>
            </w:r>
            <w:r w:rsidRPr="007A20FC">
              <w:rPr>
                <w:rFonts w:ascii="Gill Sans MT" w:hAnsi="Gill Sans MT" w:cs="Times New Roman"/>
                <w:sz w:val="24"/>
                <w:szCs w:val="24"/>
              </w:rPr>
              <w:t>prihvatljivosti izdataka</w:t>
            </w:r>
            <w:r w:rsidRPr="007A20FC">
              <w:rPr>
                <w:rStyle w:val="hps"/>
                <w:rFonts w:ascii="Gill Sans MT" w:hAnsi="Gill Sans MT" w:cs="Times New Roman"/>
                <w:color w:val="222222"/>
                <w:sz w:val="24"/>
                <w:szCs w:val="24"/>
              </w:rPr>
              <w:t>:</w:t>
            </w:r>
          </w:p>
        </w:tc>
      </w:tr>
    </w:tbl>
    <w:p w:rsidR="009577EF" w:rsidRPr="007A20FC" w:rsidRDefault="009577EF" w:rsidP="009577EF">
      <w:pPr>
        <w:spacing w:after="0" w:line="240" w:lineRule="auto"/>
        <w:rPr>
          <w:rFonts w:ascii="Gill Sans MT" w:eastAsia="Times New Roman" w:hAnsi="Gill Sans MT" w:cs="Times New Roman"/>
          <w:sz w:val="24"/>
          <w:szCs w:val="24"/>
        </w:rPr>
      </w:pPr>
    </w:p>
    <w:p w:rsidR="009577EF" w:rsidRPr="007A20FC" w:rsidRDefault="009577EF" w:rsidP="009577EF">
      <w:pPr>
        <w:spacing w:after="0" w:line="240" w:lineRule="auto"/>
        <w:rPr>
          <w:rFonts w:ascii="Gill Sans MT" w:eastAsia="Times New Roman" w:hAnsi="Gill Sans MT" w:cs="Times New Roman"/>
          <w:i/>
          <w:sz w:val="24"/>
          <w:szCs w:val="24"/>
        </w:rPr>
      </w:pPr>
    </w:p>
    <w:p w:rsidR="009577EF" w:rsidRPr="007A20FC" w:rsidRDefault="009577EF" w:rsidP="009577EF">
      <w:pPr>
        <w:spacing w:after="0" w:line="240" w:lineRule="auto"/>
        <w:jc w:val="both"/>
        <w:rPr>
          <w:rStyle w:val="hps"/>
          <w:rFonts w:ascii="Gill Sans MT" w:hAnsi="Gill Sans MT" w:cs="Times New Roman"/>
          <w:i/>
          <w:sz w:val="24"/>
          <w:szCs w:val="24"/>
        </w:rPr>
      </w:pPr>
      <w:r w:rsidRPr="007A20FC">
        <w:rPr>
          <w:rFonts w:ascii="Gill Sans MT" w:eastAsia="Times New Roman" w:hAnsi="Gill Sans MT" w:cs="Times New Roman"/>
          <w:i/>
          <w:sz w:val="24"/>
          <w:szCs w:val="24"/>
        </w:rPr>
        <w:t xml:space="preserve">Ime, prezime, funkcija i potpis osobe odgovorne za provjeru </w:t>
      </w:r>
      <w:r w:rsidRPr="007A20FC">
        <w:rPr>
          <w:rStyle w:val="hps"/>
          <w:rFonts w:ascii="Gill Sans MT" w:hAnsi="Gill Sans MT" w:cs="Times New Roman"/>
          <w:i/>
          <w:sz w:val="24"/>
          <w:szCs w:val="24"/>
        </w:rPr>
        <w:t>prihvatljivosti prijavitelja, partnera (ako je primjenjivo), projekta i aktivnosti</w:t>
      </w:r>
    </w:p>
    <w:p w:rsidR="009577EF" w:rsidRPr="007A20FC" w:rsidRDefault="009577EF" w:rsidP="009577EF">
      <w:pPr>
        <w:spacing w:after="0" w:line="240" w:lineRule="auto"/>
        <w:jc w:val="both"/>
        <w:rPr>
          <w:rFonts w:ascii="Gill Sans MT" w:eastAsia="Times New Roman" w:hAnsi="Gill Sans MT" w:cs="Times New Roman"/>
          <w:i/>
          <w:sz w:val="24"/>
          <w:szCs w:val="24"/>
        </w:rPr>
      </w:pPr>
    </w:p>
    <w:p w:rsidR="009577EF" w:rsidRPr="007A20FC" w:rsidRDefault="009577EF" w:rsidP="009577EF">
      <w:pPr>
        <w:spacing w:after="0" w:line="240" w:lineRule="auto"/>
        <w:jc w:val="both"/>
        <w:rPr>
          <w:rFonts w:ascii="Gill Sans MT" w:eastAsia="Times New Roman" w:hAnsi="Gill Sans MT" w:cs="Times New Roman"/>
          <w:i/>
          <w:sz w:val="24"/>
          <w:szCs w:val="24"/>
        </w:rPr>
      </w:pPr>
      <w:r w:rsidRPr="007A20FC">
        <w:rPr>
          <w:rFonts w:ascii="Gill Sans MT" w:eastAsia="Times New Roman" w:hAnsi="Gill Sans MT" w:cs="Times New Roman"/>
          <w:i/>
          <w:sz w:val="24"/>
          <w:szCs w:val="24"/>
        </w:rPr>
        <w:t>…………………………………………………………………</w:t>
      </w:r>
      <w:r w:rsidRPr="007A20FC">
        <w:rPr>
          <w:rFonts w:ascii="Gill Sans MT" w:eastAsia="Times New Roman" w:hAnsi="Gill Sans MT" w:cs="Times New Roman"/>
          <w:i/>
          <w:sz w:val="24"/>
          <w:szCs w:val="24"/>
        </w:rPr>
        <w:tab/>
      </w:r>
    </w:p>
    <w:p w:rsidR="009577EF" w:rsidRPr="007A20FC" w:rsidRDefault="009577EF" w:rsidP="009577EF">
      <w:pPr>
        <w:numPr>
          <w:ilvl w:val="12"/>
          <w:numId w:val="0"/>
        </w:numPr>
        <w:spacing w:after="0" w:line="240" w:lineRule="auto"/>
        <w:jc w:val="both"/>
        <w:rPr>
          <w:rFonts w:ascii="Gill Sans MT" w:eastAsia="Times New Roman" w:hAnsi="Gill Sans MT" w:cs="Times New Roman"/>
          <w:i/>
          <w:sz w:val="24"/>
          <w:szCs w:val="24"/>
        </w:rPr>
      </w:pPr>
    </w:p>
    <w:p w:rsidR="009577EF" w:rsidRPr="007A20FC" w:rsidRDefault="009577EF" w:rsidP="009577EF">
      <w:pPr>
        <w:spacing w:after="0" w:line="240" w:lineRule="auto"/>
        <w:jc w:val="both"/>
        <w:rPr>
          <w:rFonts w:ascii="Gill Sans MT" w:eastAsia="Times New Roman" w:hAnsi="Gill Sans MT" w:cs="Times New Roman"/>
          <w:i/>
          <w:sz w:val="24"/>
          <w:szCs w:val="24"/>
        </w:rPr>
      </w:pPr>
    </w:p>
    <w:p w:rsidR="009577EF" w:rsidRPr="007A20FC" w:rsidRDefault="009577EF" w:rsidP="009577EF">
      <w:pPr>
        <w:spacing w:after="0" w:line="240" w:lineRule="auto"/>
        <w:jc w:val="both"/>
        <w:rPr>
          <w:rFonts w:ascii="Gill Sans MT" w:eastAsia="Times New Roman" w:hAnsi="Gill Sans MT" w:cs="Times New Roman"/>
          <w:i/>
          <w:sz w:val="24"/>
          <w:szCs w:val="24"/>
        </w:rPr>
      </w:pPr>
      <w:r w:rsidRPr="007A20FC">
        <w:rPr>
          <w:rFonts w:ascii="Gill Sans MT" w:eastAsia="Times New Roman" w:hAnsi="Gill Sans MT" w:cs="Times New Roman"/>
          <w:i/>
          <w:sz w:val="24"/>
          <w:szCs w:val="24"/>
        </w:rPr>
        <w:t>Ime, prezime, funkcija i potpis osobe odgovorne za drugu razinu kontrole</w:t>
      </w:r>
    </w:p>
    <w:p w:rsidR="009577EF" w:rsidRPr="007A20FC" w:rsidRDefault="009577EF" w:rsidP="009577EF">
      <w:pPr>
        <w:spacing w:after="0" w:line="240" w:lineRule="auto"/>
        <w:jc w:val="both"/>
        <w:rPr>
          <w:rFonts w:ascii="Gill Sans MT" w:eastAsia="Times New Roman" w:hAnsi="Gill Sans MT" w:cs="Times New Roman"/>
          <w:i/>
          <w:sz w:val="24"/>
          <w:szCs w:val="24"/>
        </w:rPr>
      </w:pPr>
    </w:p>
    <w:p w:rsidR="009577EF" w:rsidRPr="007A20FC" w:rsidRDefault="009577EF" w:rsidP="009577EF">
      <w:pPr>
        <w:spacing w:after="0" w:line="240" w:lineRule="auto"/>
        <w:jc w:val="both"/>
        <w:rPr>
          <w:rFonts w:ascii="Gill Sans MT" w:eastAsia="Times New Roman" w:hAnsi="Gill Sans MT" w:cs="Times New Roman"/>
          <w:i/>
          <w:sz w:val="24"/>
          <w:szCs w:val="24"/>
        </w:rPr>
      </w:pPr>
      <w:r w:rsidRPr="007A20FC">
        <w:rPr>
          <w:rFonts w:ascii="Gill Sans MT" w:eastAsia="Times New Roman" w:hAnsi="Gill Sans MT" w:cs="Times New Roman"/>
          <w:i/>
          <w:sz w:val="24"/>
          <w:szCs w:val="24"/>
        </w:rPr>
        <w:t>…………………………………………………………………</w:t>
      </w:r>
      <w:r w:rsidRPr="007A20FC">
        <w:rPr>
          <w:rFonts w:ascii="Gill Sans MT" w:eastAsia="Times New Roman" w:hAnsi="Gill Sans MT" w:cs="Times New Roman"/>
          <w:i/>
          <w:sz w:val="24"/>
          <w:szCs w:val="24"/>
        </w:rPr>
        <w:tab/>
      </w:r>
    </w:p>
    <w:p w:rsidR="009577EF" w:rsidRPr="007A20FC" w:rsidRDefault="009577EF" w:rsidP="009577EF">
      <w:pPr>
        <w:spacing w:after="0" w:line="240" w:lineRule="auto"/>
        <w:rPr>
          <w:rFonts w:ascii="Gill Sans MT" w:hAnsi="Gill Sans MT" w:cs="Times New Roman"/>
          <w:sz w:val="24"/>
          <w:szCs w:val="24"/>
        </w:rPr>
      </w:pPr>
    </w:p>
    <w:p w:rsidR="009577EF" w:rsidRPr="007A20FC" w:rsidRDefault="009577EF" w:rsidP="00A61659">
      <w:pPr>
        <w:spacing w:after="0" w:line="240" w:lineRule="auto"/>
        <w:jc w:val="both"/>
        <w:rPr>
          <w:rFonts w:ascii="Gill Sans MT" w:eastAsia="Times New Roman" w:hAnsi="Gill Sans MT" w:cs="Times New Roman"/>
          <w:i/>
          <w:sz w:val="24"/>
          <w:szCs w:val="24"/>
        </w:rPr>
      </w:pPr>
    </w:p>
    <w:sectPr w:rsidR="009577EF" w:rsidRPr="007A20FC" w:rsidSect="00954908">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673" w:rsidRDefault="00CF7673" w:rsidP="00EC4A16">
      <w:pPr>
        <w:spacing w:after="0" w:line="240" w:lineRule="auto"/>
      </w:pPr>
      <w:r>
        <w:separator/>
      </w:r>
    </w:p>
  </w:endnote>
  <w:endnote w:type="continuationSeparator" w:id="0">
    <w:p w:rsidR="00CF7673" w:rsidRDefault="00CF7673" w:rsidP="00EC4A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Gill Sans MT">
    <w:panose1 w:val="020B0502020104020203"/>
    <w:charset w:val="EE"/>
    <w:family w:val="swiss"/>
    <w:pitch w:val="variable"/>
    <w:sig w:usb0="00000007" w:usb1="00000000" w:usb2="00000000" w:usb3="00000000" w:csb0="00000003"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Gill Sans MT" w:hAnsi="Gill Sans MT" w:cs="Times New Roman"/>
        <w:sz w:val="24"/>
        <w:szCs w:val="24"/>
      </w:rPr>
      <w:id w:val="-488554526"/>
      <w:docPartObj>
        <w:docPartGallery w:val="Page Numbers (Bottom of Page)"/>
        <w:docPartUnique/>
      </w:docPartObj>
    </w:sdtPr>
    <w:sdtEndPr/>
    <w:sdtContent>
      <w:sdt>
        <w:sdtPr>
          <w:rPr>
            <w:rFonts w:ascii="Gill Sans MT" w:hAnsi="Gill Sans MT" w:cs="Times New Roman"/>
            <w:sz w:val="24"/>
            <w:szCs w:val="24"/>
          </w:rPr>
          <w:id w:val="-1669238322"/>
          <w:docPartObj>
            <w:docPartGallery w:val="Page Numbers (Top of Page)"/>
            <w:docPartUnique/>
          </w:docPartObj>
        </w:sdtPr>
        <w:sdtEndPr/>
        <w:sdtContent>
          <w:p w:rsidR="00EC4A16" w:rsidRPr="007A20FC" w:rsidRDefault="009E29E2">
            <w:pPr>
              <w:pStyle w:val="Podnoje"/>
              <w:jc w:val="center"/>
              <w:rPr>
                <w:rFonts w:ascii="Gill Sans MT" w:hAnsi="Gill Sans MT" w:cs="Times New Roman"/>
                <w:sz w:val="24"/>
                <w:szCs w:val="24"/>
              </w:rPr>
            </w:pPr>
            <w:r w:rsidRPr="007A20FC">
              <w:rPr>
                <w:rFonts w:ascii="Gill Sans MT" w:hAnsi="Gill Sans MT" w:cs="Times New Roman"/>
                <w:sz w:val="24"/>
                <w:szCs w:val="24"/>
              </w:rPr>
              <w:t xml:space="preserve">Stranica </w:t>
            </w:r>
            <w:r w:rsidR="0034536A" w:rsidRPr="007A20FC">
              <w:rPr>
                <w:rFonts w:ascii="Gill Sans MT" w:hAnsi="Gill Sans MT" w:cs="Times New Roman"/>
                <w:b/>
                <w:bCs/>
                <w:sz w:val="24"/>
                <w:szCs w:val="24"/>
              </w:rPr>
              <w:fldChar w:fldCharType="begin"/>
            </w:r>
            <w:r w:rsidR="00EC4A16" w:rsidRPr="007A20FC">
              <w:rPr>
                <w:rFonts w:ascii="Gill Sans MT" w:hAnsi="Gill Sans MT" w:cs="Times New Roman"/>
                <w:b/>
                <w:bCs/>
                <w:sz w:val="24"/>
                <w:szCs w:val="24"/>
              </w:rPr>
              <w:instrText xml:space="preserve"> PAGE </w:instrText>
            </w:r>
            <w:r w:rsidR="0034536A" w:rsidRPr="007A20FC">
              <w:rPr>
                <w:rFonts w:ascii="Gill Sans MT" w:hAnsi="Gill Sans MT" w:cs="Times New Roman"/>
                <w:b/>
                <w:bCs/>
                <w:sz w:val="24"/>
                <w:szCs w:val="24"/>
              </w:rPr>
              <w:fldChar w:fldCharType="separate"/>
            </w:r>
            <w:r w:rsidR="0036025C">
              <w:rPr>
                <w:rFonts w:ascii="Gill Sans MT" w:hAnsi="Gill Sans MT" w:cs="Times New Roman"/>
                <w:b/>
                <w:bCs/>
                <w:noProof/>
                <w:sz w:val="24"/>
                <w:szCs w:val="24"/>
              </w:rPr>
              <w:t>8</w:t>
            </w:r>
            <w:r w:rsidR="0034536A" w:rsidRPr="007A20FC">
              <w:rPr>
                <w:rFonts w:ascii="Gill Sans MT" w:hAnsi="Gill Sans MT" w:cs="Times New Roman"/>
                <w:b/>
                <w:bCs/>
                <w:sz w:val="24"/>
                <w:szCs w:val="24"/>
              </w:rPr>
              <w:fldChar w:fldCharType="end"/>
            </w:r>
            <w:r w:rsidR="00EC4A16" w:rsidRPr="007A20FC">
              <w:rPr>
                <w:rFonts w:ascii="Gill Sans MT" w:hAnsi="Gill Sans MT" w:cs="Times New Roman"/>
                <w:sz w:val="24"/>
                <w:szCs w:val="24"/>
              </w:rPr>
              <w:t xml:space="preserve"> o</w:t>
            </w:r>
            <w:r w:rsidRPr="007A20FC">
              <w:rPr>
                <w:rFonts w:ascii="Gill Sans MT" w:hAnsi="Gill Sans MT" w:cs="Times New Roman"/>
                <w:sz w:val="24"/>
                <w:szCs w:val="24"/>
              </w:rPr>
              <w:t>d</w:t>
            </w:r>
            <w:r w:rsidR="00EC4A16" w:rsidRPr="007A20FC">
              <w:rPr>
                <w:rFonts w:ascii="Gill Sans MT" w:hAnsi="Gill Sans MT" w:cs="Times New Roman"/>
                <w:sz w:val="24"/>
                <w:szCs w:val="24"/>
              </w:rPr>
              <w:t xml:space="preserve"> </w:t>
            </w:r>
            <w:r w:rsidR="0034536A" w:rsidRPr="007A20FC">
              <w:rPr>
                <w:rFonts w:ascii="Gill Sans MT" w:hAnsi="Gill Sans MT" w:cs="Times New Roman"/>
                <w:b/>
                <w:bCs/>
                <w:sz w:val="24"/>
                <w:szCs w:val="24"/>
              </w:rPr>
              <w:fldChar w:fldCharType="begin"/>
            </w:r>
            <w:r w:rsidR="00EC4A16" w:rsidRPr="007A20FC">
              <w:rPr>
                <w:rFonts w:ascii="Gill Sans MT" w:hAnsi="Gill Sans MT" w:cs="Times New Roman"/>
                <w:b/>
                <w:bCs/>
                <w:sz w:val="24"/>
                <w:szCs w:val="24"/>
              </w:rPr>
              <w:instrText xml:space="preserve"> NUMPAGES  </w:instrText>
            </w:r>
            <w:r w:rsidR="0034536A" w:rsidRPr="007A20FC">
              <w:rPr>
                <w:rFonts w:ascii="Gill Sans MT" w:hAnsi="Gill Sans MT" w:cs="Times New Roman"/>
                <w:b/>
                <w:bCs/>
                <w:sz w:val="24"/>
                <w:szCs w:val="24"/>
              </w:rPr>
              <w:fldChar w:fldCharType="separate"/>
            </w:r>
            <w:r w:rsidR="0036025C">
              <w:rPr>
                <w:rFonts w:ascii="Gill Sans MT" w:hAnsi="Gill Sans MT" w:cs="Times New Roman"/>
                <w:b/>
                <w:bCs/>
                <w:noProof/>
                <w:sz w:val="24"/>
                <w:szCs w:val="24"/>
              </w:rPr>
              <w:t>9</w:t>
            </w:r>
            <w:r w:rsidR="0034536A" w:rsidRPr="007A20FC">
              <w:rPr>
                <w:rFonts w:ascii="Gill Sans MT" w:hAnsi="Gill Sans MT" w:cs="Times New Roman"/>
                <w:b/>
                <w:bCs/>
                <w:sz w:val="24"/>
                <w:szCs w:val="24"/>
              </w:rPr>
              <w:fldChar w:fldCharType="end"/>
            </w:r>
          </w:p>
        </w:sdtContent>
      </w:sdt>
    </w:sdtContent>
  </w:sdt>
  <w:p w:rsidR="00EC4A16" w:rsidRDefault="00EC4A16">
    <w:pPr>
      <w:pStyle w:val="Podnoj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673" w:rsidRDefault="00CF7673" w:rsidP="00EC4A16">
      <w:pPr>
        <w:spacing w:after="0" w:line="240" w:lineRule="auto"/>
      </w:pPr>
      <w:r>
        <w:separator/>
      </w:r>
    </w:p>
  </w:footnote>
  <w:footnote w:type="continuationSeparator" w:id="0">
    <w:p w:rsidR="00CF7673" w:rsidRDefault="00CF7673" w:rsidP="00EC4A16">
      <w:pPr>
        <w:spacing w:after="0" w:line="240" w:lineRule="auto"/>
      </w:pPr>
      <w:r>
        <w:continuationSeparator/>
      </w:r>
    </w:p>
  </w:footnote>
  <w:footnote w:id="1">
    <w:p w:rsidR="00B058CD" w:rsidRPr="00913588" w:rsidRDefault="00B058CD" w:rsidP="00210CBC">
      <w:pPr>
        <w:pStyle w:val="Tekstfusnote"/>
        <w:jc w:val="both"/>
      </w:pPr>
      <w:r w:rsidRPr="007A20FC">
        <w:rPr>
          <w:rStyle w:val="Referencafusnote"/>
          <w:rFonts w:ascii="Gill Sans MT" w:hAnsi="Gill Sans MT"/>
        </w:rPr>
        <w:footnoteRef/>
      </w:r>
      <w:r w:rsidRPr="007A20FC">
        <w:rPr>
          <w:rFonts w:ascii="Gill Sans MT" w:hAnsi="Gill Sans MT"/>
        </w:rPr>
        <w:t xml:space="preserve"> Kontrolna lista se nadopunjuje potpitanjima, prema odredbama pojedinog postupka dodjele</w:t>
      </w:r>
      <w:r w:rsidR="00AD5421" w:rsidRPr="00913588">
        <w:t>.</w:t>
      </w:r>
    </w:p>
  </w:footnote>
  <w:footnote w:id="2">
    <w:p w:rsidR="009577EF" w:rsidRPr="007A20FC" w:rsidRDefault="009577EF" w:rsidP="009577EF">
      <w:pPr>
        <w:pStyle w:val="Tekstfusnote"/>
        <w:jc w:val="both"/>
        <w:rPr>
          <w:rFonts w:ascii="Gill Sans MT" w:hAnsi="Gill Sans MT"/>
          <w:noProof w:val="0"/>
          <w:szCs w:val="18"/>
        </w:rPr>
      </w:pPr>
      <w:r w:rsidRPr="007A20FC">
        <w:rPr>
          <w:rStyle w:val="Referencafusnote"/>
          <w:rFonts w:ascii="Gill Sans MT" w:hAnsi="Gill Sans MT"/>
          <w:noProof w:val="0"/>
          <w:sz w:val="22"/>
        </w:rPr>
        <w:footnoteRef/>
      </w:r>
      <w:r w:rsidRPr="007A20FC">
        <w:rPr>
          <w:rFonts w:ascii="Gill Sans MT" w:hAnsi="Gill Sans MT"/>
          <w:noProof w:val="0"/>
          <w:sz w:val="22"/>
        </w:rPr>
        <w:t xml:space="preserve"> </w:t>
      </w:r>
      <w:r w:rsidRPr="007A20FC">
        <w:rPr>
          <w:rFonts w:ascii="Gill Sans MT" w:hAnsi="Gill Sans MT"/>
          <w:noProof w:val="0"/>
          <w:szCs w:val="18"/>
        </w:rPr>
        <w:t>Kontrolna lista se nadopunjuje potpitanjima, prema odredbama pojedinog postupka dodjele.</w:t>
      </w:r>
    </w:p>
  </w:footnote>
  <w:footnote w:id="3">
    <w:p w:rsidR="009577EF" w:rsidRPr="007A20FC" w:rsidRDefault="009577EF" w:rsidP="009577EF">
      <w:pPr>
        <w:pStyle w:val="Tekstfusnote"/>
        <w:rPr>
          <w:rFonts w:ascii="Gill Sans MT" w:hAnsi="Gill Sans MT"/>
          <w:noProof w:val="0"/>
          <w:sz w:val="18"/>
          <w:szCs w:val="18"/>
        </w:rPr>
      </w:pPr>
      <w:r w:rsidRPr="007A20FC">
        <w:rPr>
          <w:rStyle w:val="Referencafusnote"/>
          <w:rFonts w:ascii="Gill Sans MT" w:hAnsi="Gill Sans MT"/>
          <w:noProof w:val="0"/>
          <w:sz w:val="18"/>
          <w:szCs w:val="18"/>
        </w:rPr>
        <w:footnoteRef/>
      </w:r>
      <w:r w:rsidRPr="007A20FC">
        <w:rPr>
          <w:rFonts w:ascii="Gill Sans MT" w:hAnsi="Gill Sans MT"/>
          <w:noProof w:val="0"/>
          <w:sz w:val="18"/>
          <w:szCs w:val="18"/>
        </w:rPr>
        <w:t xml:space="preserve"> Kontrolna lista se nadopunjuje potpitanjima, prema odredbama pojedinog postupka dodjele.</w:t>
      </w:r>
    </w:p>
  </w:footnote>
  <w:footnote w:id="4">
    <w:p w:rsidR="00F56CBF" w:rsidRPr="007A20FC" w:rsidRDefault="00F56CBF" w:rsidP="009577EF">
      <w:pPr>
        <w:spacing w:after="0" w:line="240" w:lineRule="auto"/>
        <w:jc w:val="both"/>
        <w:rPr>
          <w:rStyle w:val="longtext"/>
          <w:rFonts w:ascii="Gill Sans MT" w:hAnsi="Gill Sans MT" w:cs="Times New Roman"/>
          <w:sz w:val="18"/>
          <w:szCs w:val="18"/>
        </w:rPr>
      </w:pPr>
      <w:r w:rsidRPr="007A20FC">
        <w:rPr>
          <w:rStyle w:val="Referencafusnote"/>
          <w:rFonts w:ascii="Gill Sans MT" w:hAnsi="Gill Sans MT"/>
          <w:sz w:val="18"/>
          <w:szCs w:val="18"/>
        </w:rPr>
        <w:footnoteRef/>
      </w:r>
      <w:r w:rsidRPr="007A20FC">
        <w:rPr>
          <w:rFonts w:ascii="Gill Sans MT" w:hAnsi="Gill Sans MT" w:cs="Times New Roman"/>
          <w:sz w:val="18"/>
          <w:szCs w:val="18"/>
        </w:rPr>
        <w:t xml:space="preserve"> U cilju osiguravanja usklađenosti s navedenim kriterijem </w:t>
      </w:r>
      <w:r w:rsidRPr="007A20FC">
        <w:rPr>
          <w:rStyle w:val="hps"/>
          <w:rFonts w:ascii="Gill Sans MT" w:hAnsi="Gill Sans MT" w:cs="Times New Roman"/>
          <w:sz w:val="18"/>
          <w:szCs w:val="18"/>
        </w:rPr>
        <w:t>nadležno tijelo u suradnji s korisnikom ispravlja predloženi</w:t>
      </w:r>
      <w:r w:rsidRPr="007A20FC">
        <w:rPr>
          <w:rStyle w:val="longtext"/>
          <w:rFonts w:ascii="Gill Sans MT" w:hAnsi="Gill Sans MT" w:cs="Times New Roman"/>
          <w:sz w:val="18"/>
          <w:szCs w:val="18"/>
        </w:rPr>
        <w:t xml:space="preserve"> </w:t>
      </w:r>
      <w:r w:rsidRPr="007A20FC">
        <w:rPr>
          <w:rStyle w:val="hps"/>
          <w:rFonts w:ascii="Gill Sans MT" w:hAnsi="Gill Sans MT" w:cs="Times New Roman"/>
          <w:sz w:val="18"/>
          <w:szCs w:val="18"/>
        </w:rPr>
        <w:t>proračun</w:t>
      </w:r>
      <w:r w:rsidRPr="007A20FC">
        <w:rPr>
          <w:rStyle w:val="longtext"/>
          <w:rFonts w:ascii="Gill Sans MT" w:hAnsi="Gill Sans MT" w:cs="Times New Roman"/>
          <w:sz w:val="18"/>
          <w:szCs w:val="18"/>
        </w:rPr>
        <w:t xml:space="preserve"> </w:t>
      </w:r>
      <w:r w:rsidRPr="007A20FC">
        <w:rPr>
          <w:rStyle w:val="hps"/>
          <w:rFonts w:ascii="Gill Sans MT" w:hAnsi="Gill Sans MT" w:cs="Times New Roman"/>
          <w:sz w:val="18"/>
          <w:szCs w:val="18"/>
        </w:rPr>
        <w:t>uklanjajući</w:t>
      </w:r>
      <w:r w:rsidRPr="007A20FC">
        <w:rPr>
          <w:rStyle w:val="longtext"/>
          <w:rFonts w:ascii="Gill Sans MT" w:hAnsi="Gill Sans MT" w:cs="Times New Roman"/>
          <w:sz w:val="18"/>
          <w:szCs w:val="18"/>
        </w:rPr>
        <w:t xml:space="preserve"> neprihvatljive </w:t>
      </w:r>
      <w:r w:rsidRPr="007A20FC">
        <w:rPr>
          <w:rStyle w:val="hps"/>
          <w:rFonts w:ascii="Gill Sans MT" w:hAnsi="Gill Sans MT" w:cs="Times New Roman"/>
          <w:sz w:val="18"/>
          <w:szCs w:val="18"/>
        </w:rPr>
        <w:t>izdatke</w:t>
      </w:r>
      <w:r w:rsidRPr="007A20FC">
        <w:rPr>
          <w:rFonts w:ascii="Gill Sans MT" w:hAnsi="Gill Sans MT" w:cs="Times New Roman"/>
          <w:sz w:val="18"/>
          <w:szCs w:val="18"/>
        </w:rPr>
        <w:t xml:space="preserve">, </w:t>
      </w:r>
      <w:r w:rsidRPr="007A20FC">
        <w:rPr>
          <w:rStyle w:val="longtext"/>
          <w:rFonts w:ascii="Gill Sans MT" w:hAnsi="Gill Sans MT" w:cs="Times New Roman"/>
          <w:sz w:val="18"/>
          <w:szCs w:val="18"/>
        </w:rPr>
        <w:t xml:space="preserve">samo i isključivo u opsegu u kojemu se ne utječe na rezultate prethodnih faza dodjele odnosno kojim se ne mijenjaju koncept, aktivnosti za koje je pri </w:t>
      </w:r>
      <w:r w:rsidRPr="007A20FC">
        <w:rPr>
          <w:rFonts w:ascii="Gill Sans MT" w:hAnsi="Gill Sans MT" w:cs="Times New Roman"/>
          <w:sz w:val="18"/>
          <w:szCs w:val="18"/>
        </w:rPr>
        <w:t xml:space="preserve">provjeri </w:t>
      </w:r>
      <w:r w:rsidRPr="007A20FC">
        <w:rPr>
          <w:rStyle w:val="hps"/>
          <w:rFonts w:ascii="Gill Sans MT" w:hAnsi="Gill Sans MT" w:cs="Times New Roman"/>
          <w:sz w:val="18"/>
          <w:szCs w:val="18"/>
        </w:rPr>
        <w:t>prihvatljivosti projekta i aktivnosti utvrđeno da su prihvatljive</w:t>
      </w:r>
      <w:r w:rsidRPr="007A20FC">
        <w:rPr>
          <w:rStyle w:val="longtext"/>
          <w:rFonts w:ascii="Gill Sans MT" w:hAnsi="Gill Sans MT" w:cs="Times New Roman"/>
          <w:sz w:val="18"/>
          <w:szCs w:val="18"/>
        </w:rPr>
        <w:t xml:space="preserve">, opseg intervencije niti ciljevi predloženog projektnog prijedloga. Ispravci mogu biti od utjecaja jedino na iznos bespovratnih sredstava za dodjelu odnosno na postotak sufinanciranja iz Fondova (intenzitet potpore). </w:t>
      </w:r>
    </w:p>
    <w:p w:rsidR="00F56CBF" w:rsidRPr="007A20FC" w:rsidRDefault="00F56CBF" w:rsidP="007A20FC">
      <w:pPr>
        <w:spacing w:after="0" w:line="240" w:lineRule="auto"/>
        <w:jc w:val="both"/>
        <w:rPr>
          <w:rFonts w:ascii="Gill Sans MT" w:hAnsi="Gill Sans MT" w:cs="Times New Roman"/>
          <w:sz w:val="18"/>
          <w:szCs w:val="18"/>
        </w:rPr>
      </w:pPr>
      <w:r w:rsidRPr="007A20FC">
        <w:rPr>
          <w:rStyle w:val="longtext"/>
          <w:rFonts w:ascii="Gill Sans MT" w:hAnsi="Gill Sans MT" w:cs="Times New Roman"/>
          <w:sz w:val="18"/>
          <w:szCs w:val="18"/>
        </w:rPr>
        <w:t xml:space="preserve">Isključivo u </w:t>
      </w:r>
      <w:r w:rsidRPr="007A20FC">
        <w:rPr>
          <w:rFonts w:ascii="Gill Sans MT" w:hAnsi="Gill Sans MT" w:cs="Times New Roman"/>
          <w:sz w:val="18"/>
          <w:szCs w:val="18"/>
        </w:rPr>
        <w:t xml:space="preserve">pregovaračkim postupcima </w:t>
      </w:r>
      <w:r w:rsidRPr="007A20FC">
        <w:rPr>
          <w:rStyle w:val="hps"/>
          <w:rFonts w:ascii="Gill Sans MT" w:hAnsi="Gill Sans MT" w:cs="Times New Roman"/>
          <w:sz w:val="18"/>
          <w:szCs w:val="18"/>
        </w:rPr>
        <w:t>nadležno tijelo</w:t>
      </w:r>
      <w:r w:rsidRPr="007A20FC">
        <w:rPr>
          <w:rStyle w:val="longtext"/>
          <w:rFonts w:ascii="Gill Sans MT" w:hAnsi="Gill Sans MT" w:cs="Times New Roman"/>
          <w:sz w:val="18"/>
          <w:szCs w:val="18"/>
        </w:rPr>
        <w:t xml:space="preserve"> može </w:t>
      </w:r>
      <w:r w:rsidRPr="007A20FC">
        <w:rPr>
          <w:rStyle w:val="hps"/>
          <w:rFonts w:ascii="Gill Sans MT" w:hAnsi="Gill Sans MT" w:cs="Times New Roman"/>
          <w:sz w:val="18"/>
          <w:szCs w:val="18"/>
        </w:rPr>
        <w:t>ispravljati predloženi</w:t>
      </w:r>
      <w:r w:rsidRPr="007A20FC">
        <w:rPr>
          <w:rStyle w:val="longtext"/>
          <w:rFonts w:ascii="Gill Sans MT" w:hAnsi="Gill Sans MT" w:cs="Times New Roman"/>
          <w:sz w:val="18"/>
          <w:szCs w:val="18"/>
        </w:rPr>
        <w:t xml:space="preserve"> </w:t>
      </w:r>
      <w:r w:rsidRPr="007A20FC">
        <w:rPr>
          <w:rStyle w:val="hps"/>
          <w:rFonts w:ascii="Gill Sans MT" w:hAnsi="Gill Sans MT" w:cs="Times New Roman"/>
          <w:sz w:val="18"/>
          <w:szCs w:val="18"/>
        </w:rPr>
        <w:t xml:space="preserve">proračun projektnog prijedloga i </w:t>
      </w:r>
      <w:r w:rsidRPr="007A20FC">
        <w:rPr>
          <w:rStyle w:val="longtext"/>
          <w:rFonts w:ascii="Gill Sans MT" w:hAnsi="Gill Sans MT" w:cs="Times New Roman"/>
          <w:sz w:val="18"/>
          <w:szCs w:val="18"/>
        </w:rPr>
        <w:t>mijenjanjem neprihvatljivih stavki u dogovoru s prijaviteljem (</w:t>
      </w:r>
      <w:r w:rsidRPr="007A20FC">
        <w:rPr>
          <w:rStyle w:val="hps"/>
          <w:rFonts w:ascii="Gill Sans MT" w:hAnsi="Gill Sans MT" w:cs="Times New Roman"/>
          <w:sz w:val="18"/>
          <w:szCs w:val="18"/>
        </w:rPr>
        <w:t xml:space="preserve">osim </w:t>
      </w:r>
      <w:r w:rsidRPr="007A20FC">
        <w:rPr>
          <w:rStyle w:val="longtext"/>
          <w:rFonts w:ascii="Gill Sans MT" w:hAnsi="Gill Sans MT" w:cs="Times New Roman"/>
          <w:sz w:val="18"/>
          <w:szCs w:val="18"/>
        </w:rPr>
        <w:t xml:space="preserve"> uklanjanjem neprihvatljivih izdataka).</w:t>
      </w:r>
    </w:p>
  </w:footnote>
  <w:footnote w:id="5">
    <w:p w:rsidR="00F56CBF" w:rsidRPr="00870753" w:rsidRDefault="00F56CBF" w:rsidP="005E3405">
      <w:pPr>
        <w:pStyle w:val="Tekstfusnote"/>
        <w:jc w:val="both"/>
      </w:pPr>
      <w:r w:rsidRPr="007A20FC">
        <w:rPr>
          <w:rStyle w:val="Referencafusnote"/>
          <w:rFonts w:ascii="Gill Sans MT" w:hAnsi="Gill Sans MT"/>
          <w:sz w:val="18"/>
        </w:rPr>
        <w:footnoteRef/>
      </w:r>
      <w:r w:rsidRPr="007A20FC">
        <w:rPr>
          <w:rFonts w:ascii="Gill Sans MT" w:hAnsi="Gill Sans MT"/>
          <w:sz w:val="18"/>
        </w:rPr>
        <w:t xml:space="preserve"> Troškovi se odnose na zaposlenike/djelatnike koji su zaposleni na ugovor o radu. Troškovi se odnose na djelatnike koji sudjeluju u provedbi projekta, u dijelu u kojem sudjeluju u provedbi projekta.</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2395A"/>
    <w:multiLevelType w:val="hybridMultilevel"/>
    <w:tmpl w:val="F8A8EFCE"/>
    <w:lvl w:ilvl="0" w:tplc="8884BDF0">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444063E"/>
    <w:multiLevelType w:val="hybridMultilevel"/>
    <w:tmpl w:val="6C4C1508"/>
    <w:lvl w:ilvl="0" w:tplc="8884BDF0">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 w15:restartNumberingAfterBreak="0">
    <w:nsid w:val="368419E8"/>
    <w:multiLevelType w:val="hybridMultilevel"/>
    <w:tmpl w:val="0A522642"/>
    <w:lvl w:ilvl="0" w:tplc="0512E202">
      <w:start w:val="1"/>
      <w:numFmt w:val="decimal"/>
      <w:lvlText w:val="%1."/>
      <w:lvlJc w:val="left"/>
      <w:pPr>
        <w:ind w:left="1800" w:hanging="360"/>
      </w:pPr>
      <w:rPr>
        <w:rFonts w:hint="default"/>
      </w:r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3" w15:restartNumberingAfterBreak="0">
    <w:nsid w:val="6015462D"/>
    <w:multiLevelType w:val="hybridMultilevel"/>
    <w:tmpl w:val="F302162A"/>
    <w:lvl w:ilvl="0" w:tplc="3E5EFD3E">
      <w:start w:val="2"/>
      <w:numFmt w:val="bullet"/>
      <w:lvlText w:val="-"/>
      <w:lvlJc w:val="left"/>
      <w:pPr>
        <w:ind w:left="720" w:hanging="360"/>
      </w:pPr>
      <w:rPr>
        <w:rFonts w:ascii="Lucida Sans Unicode" w:eastAsiaTheme="minorEastAsia" w:hAnsi="Lucida Sans Unicode" w:cs="Lucida Sans Unicode"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8AF"/>
    <w:rsid w:val="0000554A"/>
    <w:rsid w:val="0001761C"/>
    <w:rsid w:val="00022E4B"/>
    <w:rsid w:val="000403A1"/>
    <w:rsid w:val="00041744"/>
    <w:rsid w:val="00096401"/>
    <w:rsid w:val="000C0843"/>
    <w:rsid w:val="001018D0"/>
    <w:rsid w:val="00115FF7"/>
    <w:rsid w:val="00127644"/>
    <w:rsid w:val="001434E2"/>
    <w:rsid w:val="00160BF8"/>
    <w:rsid w:val="00210CBC"/>
    <w:rsid w:val="00253F6C"/>
    <w:rsid w:val="002555C7"/>
    <w:rsid w:val="00255756"/>
    <w:rsid w:val="00285D4E"/>
    <w:rsid w:val="002A2654"/>
    <w:rsid w:val="002C0DF7"/>
    <w:rsid w:val="002E136D"/>
    <w:rsid w:val="003356EB"/>
    <w:rsid w:val="0034536A"/>
    <w:rsid w:val="0035492A"/>
    <w:rsid w:val="0036025C"/>
    <w:rsid w:val="003670D4"/>
    <w:rsid w:val="00383930"/>
    <w:rsid w:val="004033D0"/>
    <w:rsid w:val="004370BC"/>
    <w:rsid w:val="0043739B"/>
    <w:rsid w:val="004509A8"/>
    <w:rsid w:val="004701CF"/>
    <w:rsid w:val="004868E9"/>
    <w:rsid w:val="004A2899"/>
    <w:rsid w:val="004B46F6"/>
    <w:rsid w:val="004B4BC6"/>
    <w:rsid w:val="004C1DF3"/>
    <w:rsid w:val="004D44CD"/>
    <w:rsid w:val="004E1A44"/>
    <w:rsid w:val="004E2371"/>
    <w:rsid w:val="00544B37"/>
    <w:rsid w:val="005564DA"/>
    <w:rsid w:val="005709C7"/>
    <w:rsid w:val="005848E1"/>
    <w:rsid w:val="00597556"/>
    <w:rsid w:val="005A7C8D"/>
    <w:rsid w:val="005D0CB8"/>
    <w:rsid w:val="005E3405"/>
    <w:rsid w:val="005F5ED7"/>
    <w:rsid w:val="006112B5"/>
    <w:rsid w:val="00623F78"/>
    <w:rsid w:val="006338F8"/>
    <w:rsid w:val="0064609E"/>
    <w:rsid w:val="006636C0"/>
    <w:rsid w:val="00666573"/>
    <w:rsid w:val="00683AE5"/>
    <w:rsid w:val="006968A5"/>
    <w:rsid w:val="006B7494"/>
    <w:rsid w:val="006F4746"/>
    <w:rsid w:val="00742E3C"/>
    <w:rsid w:val="0076638A"/>
    <w:rsid w:val="00782F1C"/>
    <w:rsid w:val="00784815"/>
    <w:rsid w:val="00793E97"/>
    <w:rsid w:val="007A20FC"/>
    <w:rsid w:val="007A7574"/>
    <w:rsid w:val="007B1397"/>
    <w:rsid w:val="007B163A"/>
    <w:rsid w:val="007C3AD9"/>
    <w:rsid w:val="0081097A"/>
    <w:rsid w:val="00821313"/>
    <w:rsid w:val="0083290B"/>
    <w:rsid w:val="00852D21"/>
    <w:rsid w:val="00865D3D"/>
    <w:rsid w:val="00866F03"/>
    <w:rsid w:val="00871A4B"/>
    <w:rsid w:val="008924FD"/>
    <w:rsid w:val="008D5A78"/>
    <w:rsid w:val="008F173E"/>
    <w:rsid w:val="00902624"/>
    <w:rsid w:val="00905660"/>
    <w:rsid w:val="00913588"/>
    <w:rsid w:val="00954908"/>
    <w:rsid w:val="009577EF"/>
    <w:rsid w:val="0099061F"/>
    <w:rsid w:val="00995F32"/>
    <w:rsid w:val="009C1DEC"/>
    <w:rsid w:val="009E29E2"/>
    <w:rsid w:val="009E4770"/>
    <w:rsid w:val="009F1806"/>
    <w:rsid w:val="00A54434"/>
    <w:rsid w:val="00A55030"/>
    <w:rsid w:val="00A61659"/>
    <w:rsid w:val="00A808F2"/>
    <w:rsid w:val="00A82740"/>
    <w:rsid w:val="00A839C9"/>
    <w:rsid w:val="00A86936"/>
    <w:rsid w:val="00AB6A11"/>
    <w:rsid w:val="00AD5421"/>
    <w:rsid w:val="00AE68AF"/>
    <w:rsid w:val="00AE75AC"/>
    <w:rsid w:val="00B058CD"/>
    <w:rsid w:val="00B208D5"/>
    <w:rsid w:val="00B341D0"/>
    <w:rsid w:val="00B44F01"/>
    <w:rsid w:val="00B728C7"/>
    <w:rsid w:val="00BF57B0"/>
    <w:rsid w:val="00BF6309"/>
    <w:rsid w:val="00C12D37"/>
    <w:rsid w:val="00C31202"/>
    <w:rsid w:val="00C73A6A"/>
    <w:rsid w:val="00CA07B3"/>
    <w:rsid w:val="00CA1B1F"/>
    <w:rsid w:val="00CB010C"/>
    <w:rsid w:val="00CE0240"/>
    <w:rsid w:val="00CF6226"/>
    <w:rsid w:val="00CF7673"/>
    <w:rsid w:val="00D3188F"/>
    <w:rsid w:val="00D3347A"/>
    <w:rsid w:val="00D354CA"/>
    <w:rsid w:val="00D41EF7"/>
    <w:rsid w:val="00D52772"/>
    <w:rsid w:val="00D6090B"/>
    <w:rsid w:val="00D732A3"/>
    <w:rsid w:val="00E22567"/>
    <w:rsid w:val="00E33C76"/>
    <w:rsid w:val="00E4512C"/>
    <w:rsid w:val="00E6088D"/>
    <w:rsid w:val="00E97E36"/>
    <w:rsid w:val="00EA17C2"/>
    <w:rsid w:val="00EC4A16"/>
    <w:rsid w:val="00F07117"/>
    <w:rsid w:val="00F17F37"/>
    <w:rsid w:val="00F40A19"/>
    <w:rsid w:val="00F56CBF"/>
    <w:rsid w:val="00F70B9E"/>
    <w:rsid w:val="00F91186"/>
    <w:rsid w:val="00F93800"/>
    <w:rsid w:val="00F9398F"/>
    <w:rsid w:val="00FB78F4"/>
    <w:rsid w:val="00FE3139"/>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1A26E12"/>
  <w15:docId w15:val="{525DE0BA-76B8-416C-8FAB-11B320187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uiPriority w:val="9"/>
    <w:qFormat/>
    <w:rsid w:val="000403A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EC4A16"/>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EC4A16"/>
  </w:style>
  <w:style w:type="paragraph" w:styleId="Podnoje">
    <w:name w:val="footer"/>
    <w:basedOn w:val="Normal"/>
    <w:link w:val="PodnojeChar"/>
    <w:uiPriority w:val="99"/>
    <w:unhideWhenUsed/>
    <w:rsid w:val="00EC4A16"/>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EC4A16"/>
  </w:style>
  <w:style w:type="character" w:customStyle="1" w:styleId="longtext">
    <w:name w:val="long_text"/>
    <w:basedOn w:val="Zadanifontodlomka"/>
    <w:uiPriority w:val="99"/>
    <w:rsid w:val="00866F03"/>
  </w:style>
  <w:style w:type="character" w:customStyle="1" w:styleId="hps">
    <w:name w:val="hps"/>
    <w:basedOn w:val="Zadanifontodlomka"/>
    <w:uiPriority w:val="99"/>
    <w:rsid w:val="00866F03"/>
  </w:style>
  <w:style w:type="paragraph" w:styleId="Tekstbalonia">
    <w:name w:val="Balloon Text"/>
    <w:basedOn w:val="Normal"/>
    <w:link w:val="TekstbaloniaChar"/>
    <w:uiPriority w:val="99"/>
    <w:semiHidden/>
    <w:unhideWhenUsed/>
    <w:rsid w:val="004A2899"/>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4A2899"/>
    <w:rPr>
      <w:rFonts w:ascii="Segoe UI" w:hAnsi="Segoe UI" w:cs="Segoe UI"/>
      <w:sz w:val="18"/>
      <w:szCs w:val="18"/>
    </w:rPr>
  </w:style>
  <w:style w:type="character" w:styleId="Referencakomentara">
    <w:name w:val="annotation reference"/>
    <w:basedOn w:val="Zadanifontodlomka"/>
    <w:uiPriority w:val="99"/>
    <w:semiHidden/>
    <w:unhideWhenUsed/>
    <w:rsid w:val="00096401"/>
    <w:rPr>
      <w:sz w:val="16"/>
      <w:szCs w:val="16"/>
    </w:rPr>
  </w:style>
  <w:style w:type="paragraph" w:styleId="Tekstkomentara">
    <w:name w:val="annotation text"/>
    <w:basedOn w:val="Normal"/>
    <w:link w:val="TekstkomentaraChar"/>
    <w:uiPriority w:val="99"/>
    <w:semiHidden/>
    <w:unhideWhenUsed/>
    <w:rsid w:val="00096401"/>
    <w:pPr>
      <w:spacing w:line="240" w:lineRule="auto"/>
    </w:pPr>
    <w:rPr>
      <w:sz w:val="20"/>
      <w:szCs w:val="20"/>
    </w:rPr>
  </w:style>
  <w:style w:type="character" w:customStyle="1" w:styleId="TekstkomentaraChar">
    <w:name w:val="Tekst komentara Char"/>
    <w:basedOn w:val="Zadanifontodlomka"/>
    <w:link w:val="Tekstkomentara"/>
    <w:uiPriority w:val="99"/>
    <w:semiHidden/>
    <w:rsid w:val="00096401"/>
    <w:rPr>
      <w:sz w:val="20"/>
      <w:szCs w:val="20"/>
    </w:rPr>
  </w:style>
  <w:style w:type="paragraph" w:styleId="Predmetkomentara">
    <w:name w:val="annotation subject"/>
    <w:basedOn w:val="Tekstkomentara"/>
    <w:next w:val="Tekstkomentara"/>
    <w:link w:val="PredmetkomentaraChar"/>
    <w:uiPriority w:val="99"/>
    <w:semiHidden/>
    <w:unhideWhenUsed/>
    <w:rsid w:val="00096401"/>
    <w:rPr>
      <w:b/>
      <w:bCs/>
    </w:rPr>
  </w:style>
  <w:style w:type="character" w:customStyle="1" w:styleId="PredmetkomentaraChar">
    <w:name w:val="Predmet komentara Char"/>
    <w:basedOn w:val="TekstkomentaraChar"/>
    <w:link w:val="Predmetkomentara"/>
    <w:uiPriority w:val="99"/>
    <w:semiHidden/>
    <w:rsid w:val="00096401"/>
    <w:rPr>
      <w:b/>
      <w:bCs/>
      <w:sz w:val="20"/>
      <w:szCs w:val="20"/>
    </w:rPr>
  </w:style>
  <w:style w:type="paragraph" w:styleId="Tekstfusnote">
    <w:name w:val="footnote text"/>
    <w:aliases w:val="Fußnote,Podrozdział,Fußnotentextf,Footnote Text Char Char Char,Footnote Text Char Char,single space,FOOTNOTES,fn,stile 1,Footnote,Footnote1,Footnote2,Footnote3,Footnote4,Footnote5,Footnote6,f,Footnote text,Schriftart: 9 pt,Footnote7"/>
    <w:basedOn w:val="Normal"/>
    <w:link w:val="TekstfusnoteChar"/>
    <w:uiPriority w:val="99"/>
    <w:qFormat/>
    <w:rsid w:val="0064609E"/>
    <w:pPr>
      <w:spacing w:after="0" w:line="240" w:lineRule="auto"/>
    </w:pPr>
    <w:rPr>
      <w:rFonts w:ascii="Times New Roman" w:eastAsia="Times New Roman" w:hAnsi="Times New Roman" w:cs="Times New Roman"/>
      <w:noProof/>
      <w:sz w:val="20"/>
      <w:szCs w:val="20"/>
      <w:lang w:eastAsia="en-US"/>
    </w:rPr>
  </w:style>
  <w:style w:type="character" w:customStyle="1" w:styleId="FootnoteTextChar">
    <w:name w:val="Footnote Text Char"/>
    <w:basedOn w:val="Zadanifontodlomka"/>
    <w:uiPriority w:val="99"/>
    <w:semiHidden/>
    <w:rsid w:val="0064609E"/>
    <w:rPr>
      <w:sz w:val="20"/>
      <w:szCs w:val="20"/>
    </w:rPr>
  </w:style>
  <w:style w:type="character" w:customStyle="1" w:styleId="TekstfusnoteChar">
    <w:name w:val="Tekst fusnote Char"/>
    <w:aliases w:val="Fußnote Char,Podrozdział Char,Fußnotentextf Char,Footnote Text Char Char Char Char,Footnote Text Char Char Char1,single space Char,FOOTNOTES Char,fn Char,stile 1 Char,Footnote Char,Footnote1 Char,Footnote2 Char,Footnote3 Char,f Char"/>
    <w:basedOn w:val="Zadanifontodlomka"/>
    <w:link w:val="Tekstfusnote"/>
    <w:uiPriority w:val="99"/>
    <w:locked/>
    <w:rsid w:val="0064609E"/>
    <w:rPr>
      <w:rFonts w:ascii="Times New Roman" w:eastAsia="Times New Roman" w:hAnsi="Times New Roman" w:cs="Times New Roman"/>
      <w:noProof/>
      <w:sz w:val="20"/>
      <w:szCs w:val="20"/>
      <w:lang w:eastAsia="en-US"/>
    </w:rPr>
  </w:style>
  <w:style w:type="character" w:styleId="Referencafusnote">
    <w:name w:val="footnote reference"/>
    <w:aliases w:val="BVI fnr,ftref,BVI fnr Car Car,BVI fnr Car,BVI fnr Car Car Car Car,BVI fnr Car Car Car Car Char,stylish, BVI fnr, BVI fnr Car Car, BVI fnr Car Car Car Car, BVI fnr Car Car Car Car Char,BVI fnr Car Char1 Char,BVI fnr Car Car Char1 Char"/>
    <w:basedOn w:val="Zadanifontodlomka"/>
    <w:link w:val="Char2"/>
    <w:uiPriority w:val="99"/>
    <w:qFormat/>
    <w:rsid w:val="0064609E"/>
    <w:rPr>
      <w:rFonts w:cs="Times New Roman"/>
      <w:vertAlign w:val="superscript"/>
    </w:rPr>
  </w:style>
  <w:style w:type="paragraph" w:customStyle="1" w:styleId="Char2">
    <w:name w:val="Char2"/>
    <w:basedOn w:val="Normal"/>
    <w:link w:val="Referencafusnote"/>
    <w:uiPriority w:val="99"/>
    <w:rsid w:val="0064609E"/>
    <w:pPr>
      <w:spacing w:after="160" w:line="240" w:lineRule="exact"/>
    </w:pPr>
    <w:rPr>
      <w:rFonts w:cs="Times New Roman"/>
      <w:vertAlign w:val="superscript"/>
    </w:rPr>
  </w:style>
  <w:style w:type="paragraph" w:styleId="Revizija">
    <w:name w:val="Revision"/>
    <w:hidden/>
    <w:uiPriority w:val="99"/>
    <w:semiHidden/>
    <w:rsid w:val="00F70B9E"/>
    <w:pPr>
      <w:spacing w:after="0" w:line="240" w:lineRule="auto"/>
    </w:pPr>
  </w:style>
  <w:style w:type="table" w:styleId="Reetkatablice">
    <w:name w:val="Table Grid"/>
    <w:basedOn w:val="Obinatablica"/>
    <w:uiPriority w:val="59"/>
    <w:rsid w:val="004E1A44"/>
    <w:pPr>
      <w:spacing w:after="0" w:line="240" w:lineRule="auto"/>
    </w:pPr>
    <w:rPr>
      <w:rFonts w:ascii="Times New Roman" w:eastAsia="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4033D0"/>
    <w:pPr>
      <w:spacing w:after="0" w:line="240" w:lineRule="auto"/>
      <w:ind w:left="720"/>
      <w:contextualSpacing/>
    </w:pPr>
    <w:rPr>
      <w:rFonts w:ascii="Times New Roman" w:eastAsia="Times New Roman" w:hAnsi="Times New Roman" w:cs="Times New Roman"/>
      <w:noProof/>
      <w:sz w:val="24"/>
      <w:szCs w:val="24"/>
      <w:lang w:eastAsia="en-US"/>
    </w:rPr>
  </w:style>
  <w:style w:type="character" w:customStyle="1" w:styleId="FootnoteTextChar2">
    <w:name w:val="Footnote Text Char2"/>
    <w:aliases w:val="Fußnote Char1,Podrozdział Char1,Fußnotentextf Char1,Footnote Text Char Char Char Char1,Footnote Text Char Char Char2,single space Char1,FOOTNOTES Char1,fn Char1,stile 1 Char1,Footnote Char1,Footnote1 Char1,Footnote2 Char1,f Char1"/>
    <w:basedOn w:val="Zadanifontodlomka"/>
    <w:uiPriority w:val="99"/>
    <w:locked/>
    <w:rsid w:val="004033D0"/>
    <w:rPr>
      <w:rFonts w:cs="Times New Roman"/>
    </w:rPr>
  </w:style>
  <w:style w:type="character" w:customStyle="1" w:styleId="normaltextrun">
    <w:name w:val="normaltextrun"/>
    <w:basedOn w:val="Zadanifontodlomka"/>
    <w:rsid w:val="007B1397"/>
  </w:style>
  <w:style w:type="character" w:customStyle="1" w:styleId="Bodytext285pt">
    <w:name w:val="Body text (2) + 8;5 pt"/>
    <w:rsid w:val="00CE0240"/>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rPr>
  </w:style>
  <w:style w:type="character" w:customStyle="1" w:styleId="Naslov1Char">
    <w:name w:val="Naslov 1 Char"/>
    <w:basedOn w:val="Zadanifontodlomka"/>
    <w:link w:val="Naslov1"/>
    <w:uiPriority w:val="9"/>
    <w:rsid w:val="000403A1"/>
    <w:rPr>
      <w:rFonts w:asciiTheme="majorHAnsi" w:eastAsiaTheme="majorEastAsia" w:hAnsiTheme="majorHAnsi" w:cstheme="majorBidi"/>
      <w:color w:val="365F91" w:themeColor="accent1" w:themeShade="BF"/>
      <w:sz w:val="32"/>
      <w:szCs w:val="32"/>
    </w:rPr>
  </w:style>
  <w:style w:type="paragraph" w:styleId="TOCNaslov">
    <w:name w:val="TOC Heading"/>
    <w:basedOn w:val="Naslov1"/>
    <w:next w:val="Normal"/>
    <w:uiPriority w:val="39"/>
    <w:unhideWhenUsed/>
    <w:qFormat/>
    <w:rsid w:val="000403A1"/>
    <w:pPr>
      <w:spacing w:line="259" w:lineRule="auto"/>
      <w:outlineLvl w:val="9"/>
    </w:pPr>
  </w:style>
  <w:style w:type="paragraph" w:styleId="Sadraj2">
    <w:name w:val="toc 2"/>
    <w:basedOn w:val="Normal"/>
    <w:next w:val="Normal"/>
    <w:autoRedefine/>
    <w:uiPriority w:val="39"/>
    <w:unhideWhenUsed/>
    <w:rsid w:val="000403A1"/>
    <w:pPr>
      <w:spacing w:after="100"/>
      <w:ind w:left="220"/>
    </w:pPr>
  </w:style>
  <w:style w:type="character" w:styleId="Hiperveza">
    <w:name w:val="Hyperlink"/>
    <w:basedOn w:val="Zadanifontodlomka"/>
    <w:uiPriority w:val="99"/>
    <w:unhideWhenUsed/>
    <w:rsid w:val="000403A1"/>
    <w:rPr>
      <w:color w:val="0000FF" w:themeColor="hyperlink"/>
      <w:u w:val="single"/>
    </w:rPr>
  </w:style>
  <w:style w:type="paragraph" w:styleId="Sadraj1">
    <w:name w:val="toc 1"/>
    <w:basedOn w:val="Normal"/>
    <w:next w:val="Normal"/>
    <w:autoRedefine/>
    <w:uiPriority w:val="39"/>
    <w:unhideWhenUsed/>
    <w:rsid w:val="000403A1"/>
    <w:pPr>
      <w:spacing w:after="100"/>
    </w:pPr>
  </w:style>
  <w:style w:type="character" w:styleId="Jakoisticanje">
    <w:name w:val="Intense Emphasis"/>
    <w:basedOn w:val="Zadanifontodlomka"/>
    <w:uiPriority w:val="21"/>
    <w:qFormat/>
    <w:rsid w:val="007A20FC"/>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2997886">
      <w:bodyDiv w:val="1"/>
      <w:marLeft w:val="0"/>
      <w:marRight w:val="0"/>
      <w:marTop w:val="0"/>
      <w:marBottom w:val="0"/>
      <w:divBdr>
        <w:top w:val="none" w:sz="0" w:space="0" w:color="auto"/>
        <w:left w:val="none" w:sz="0" w:space="0" w:color="auto"/>
        <w:bottom w:val="none" w:sz="0" w:space="0" w:color="auto"/>
        <w:right w:val="none" w:sz="0" w:space="0" w:color="auto"/>
      </w:divBdr>
    </w:div>
    <w:div w:id="197205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5A6F05-3DB4-4073-8514-69DB28EC5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1563</Words>
  <Characters>8914</Characters>
  <Application>Microsoft Office Word</Application>
  <DocSecurity>0</DocSecurity>
  <Lines>74</Lines>
  <Paragraphs>20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Morana Trojak</dc:creator>
  <cp:lastModifiedBy>Maja Buterin</cp:lastModifiedBy>
  <cp:revision>10</cp:revision>
  <dcterms:created xsi:type="dcterms:W3CDTF">2016-10-14T07:40:00Z</dcterms:created>
  <dcterms:modified xsi:type="dcterms:W3CDTF">2016-10-17T11:38:00Z</dcterms:modified>
</cp:coreProperties>
</file>